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48" w:rsidRPr="00814DCE" w:rsidRDefault="00635F48" w:rsidP="00B24C3D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814DCE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 xml:space="preserve">ส่วนที่ </w:t>
      </w:r>
      <w:r w:rsidR="002B2E6C" w:rsidRPr="00814DCE">
        <w:rPr>
          <w:rFonts w:ascii="TH SarabunIT๙" w:eastAsiaTheme="minorHAnsi" w:hAnsi="TH SarabunIT๙" w:cs="TH SarabunIT๙"/>
          <w:b/>
          <w:bCs/>
          <w:sz w:val="36"/>
          <w:szCs w:val="36"/>
        </w:rPr>
        <w:t>5</w:t>
      </w:r>
      <w:r w:rsidR="00280BEB" w:rsidRPr="00814DCE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 xml:space="preserve"> </w:t>
      </w:r>
    </w:p>
    <w:p w:rsidR="00280BEB" w:rsidRPr="00814DCE" w:rsidRDefault="002B2E6C" w:rsidP="00B24C3D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814DCE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การ</w:t>
      </w:r>
      <w:r w:rsidR="00635F48" w:rsidRPr="00814DCE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ติดตาม</w:t>
      </w:r>
      <w:r w:rsidRPr="00814DCE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และ</w:t>
      </w:r>
      <w:r w:rsidR="00280BEB" w:rsidRPr="00814DCE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ประเมินผล</w:t>
      </w:r>
    </w:p>
    <w:p w:rsidR="00B24C3D" w:rsidRPr="00814DCE" w:rsidRDefault="00B24C3D" w:rsidP="00B24C3D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:rsidR="00AE14FE" w:rsidRPr="00814DCE" w:rsidRDefault="002B2E6C" w:rsidP="000973BF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814DCE">
        <w:rPr>
          <w:rFonts w:ascii="TH SarabunIT๙" w:eastAsiaTheme="minorHAnsi" w:hAnsi="TH SarabunIT๙" w:cs="TH SarabunIT๙"/>
          <w:b/>
          <w:bCs/>
          <w:sz w:val="36"/>
          <w:szCs w:val="36"/>
        </w:rPr>
        <w:t>1.</w:t>
      </w:r>
      <w:r w:rsidR="00AE14FE" w:rsidRPr="00814DCE">
        <w:rPr>
          <w:rFonts w:ascii="TH SarabunIT๙" w:eastAsiaTheme="minorHAnsi" w:hAnsi="TH SarabunIT๙" w:cs="TH SarabunIT๙"/>
          <w:b/>
          <w:bCs/>
          <w:sz w:val="36"/>
          <w:szCs w:val="36"/>
        </w:rPr>
        <w:t xml:space="preserve"> </w:t>
      </w:r>
      <w:r w:rsidRPr="00814DCE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การติดตามและประเมินผลยุทธศาสตร์</w:t>
      </w:r>
    </w:p>
    <w:p w:rsidR="00232949" w:rsidRPr="00814DCE" w:rsidRDefault="00247D09" w:rsidP="0023294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814DCE">
        <w:rPr>
          <w:rFonts w:ascii="TH SarabunIT๙" w:eastAsiaTheme="minorHAnsi" w:hAnsi="TH SarabunIT๙" w:cs="TH SarabunIT๙"/>
          <w:b/>
          <w:bCs/>
          <w:sz w:val="36"/>
          <w:szCs w:val="36"/>
        </w:rPr>
        <w:tab/>
      </w:r>
      <w:r w:rsidR="00232949" w:rsidRPr="00814DCE">
        <w:rPr>
          <w:rFonts w:ascii="TH SarabunIT๙" w:hAnsi="TH SarabunIT๙" w:cs="TH SarabunIT๙"/>
          <w:cs/>
        </w:rPr>
        <w:t>แนวทางการพิจารณาการติดตามและประเมินผลแผนพัฒนาท้องถิ่นตามระเบียบกระทรวงมหาดไทยว่าด้วย</w:t>
      </w:r>
      <w:r w:rsidR="00232949" w:rsidRPr="00814DCE">
        <w:rPr>
          <w:rFonts w:ascii="TH SarabunIT๙" w:hAnsi="TH SarabunIT๙" w:cs="TH SarabunIT๙"/>
        </w:rPr>
        <w:t xml:space="preserve"> </w:t>
      </w:r>
      <w:r w:rsidR="00232949" w:rsidRPr="00814DCE">
        <w:rPr>
          <w:rFonts w:ascii="TH SarabunIT๙" w:hAnsi="TH SarabunIT๙" w:cs="TH SarabunIT๙"/>
          <w:cs/>
        </w:rPr>
        <w:t xml:space="preserve">การจัดทำแผนพัฒนาขององค์กรปกครองส่วนท้องถิ่น พ.ศ. </w:t>
      </w:r>
      <w:r w:rsidR="00232949" w:rsidRPr="00814DCE">
        <w:rPr>
          <w:rFonts w:ascii="TH SarabunIT๙" w:hAnsi="TH SarabunIT๙" w:cs="TH SarabunIT๙"/>
        </w:rPr>
        <w:t>2548 (</w:t>
      </w:r>
      <w:r w:rsidR="00232949" w:rsidRPr="00814DCE">
        <w:rPr>
          <w:rFonts w:ascii="TH SarabunIT๙" w:hAnsi="TH SarabunIT๙" w:cs="TH SarabunIT๙"/>
          <w:cs/>
        </w:rPr>
        <w:t xml:space="preserve">แก้ไขเพิ่มเติม ฉบับที่ </w:t>
      </w:r>
      <w:r w:rsidR="00232949" w:rsidRPr="00814DCE">
        <w:rPr>
          <w:rFonts w:ascii="TH SarabunIT๙" w:hAnsi="TH SarabunIT๙" w:cs="TH SarabunIT๙"/>
        </w:rPr>
        <w:t xml:space="preserve">2 </w:t>
      </w:r>
      <w:r w:rsidR="00232949" w:rsidRPr="00814DCE">
        <w:rPr>
          <w:rFonts w:ascii="TH SarabunIT๙" w:hAnsi="TH SarabunIT๙" w:cs="TH SarabunIT๙"/>
          <w:cs/>
        </w:rPr>
        <w:t xml:space="preserve">พ.ศ. </w:t>
      </w:r>
      <w:r w:rsidR="00232949" w:rsidRPr="00814DCE">
        <w:rPr>
          <w:rFonts w:ascii="TH SarabunIT๙" w:hAnsi="TH SarabunIT๙" w:cs="TH SarabunIT๙"/>
        </w:rPr>
        <w:t xml:space="preserve">2559) </w:t>
      </w:r>
      <w:r w:rsidR="00232949" w:rsidRPr="00814DCE">
        <w:rPr>
          <w:rFonts w:ascii="TH SarabunIT๙" w:hAnsi="TH SarabunIT๙" w:cs="TH SarabunIT๙"/>
          <w:cs/>
        </w:rPr>
        <w:t>เป็นแบบที่กำหนดให้คณะกรรมการติดตามและประเมินผลแผนพัฒนาท้องถิ่น ดำเนินการให้คะแนน</w:t>
      </w:r>
      <w:r w:rsidR="00232949" w:rsidRPr="00814DCE">
        <w:rPr>
          <w:rFonts w:ascii="TH SarabunIT๙" w:hAnsi="TH SarabunIT๙" w:cs="TH SarabunIT๙"/>
        </w:rPr>
        <w:t xml:space="preserve"> </w:t>
      </w:r>
      <w:r w:rsidR="00232949" w:rsidRPr="00814DCE">
        <w:rPr>
          <w:rFonts w:ascii="TH SarabunIT๙" w:hAnsi="TH SarabunIT๙" w:cs="TH SarabunIT๙"/>
          <w:cs/>
        </w:rPr>
        <w:t>ตามเกณฑ์ที่กำหนดไว้ ซึ่งเป็นส่วนหนึ่งของการติดตามและประเมินผลแผนพัฒนา โดยดำเนินการให้แล้วเสร็จภายในหกสิบวัน นับแต่วันที่ประกาศใช้งบประมาณรายจ่าย มีรายละเอียด ดังนี้</w:t>
      </w:r>
      <w:r w:rsidR="00232949" w:rsidRPr="00814DCE">
        <w:rPr>
          <w:rFonts w:ascii="TH SarabunIT๙" w:hAnsi="TH SarabunIT๙" w:cs="TH SarabunIT๙"/>
        </w:rPr>
        <w:t xml:space="preserve"> </w:t>
      </w:r>
    </w:p>
    <w:p w:rsidR="00E9565B" w:rsidRPr="00814DCE" w:rsidRDefault="00232949" w:rsidP="0023294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814DCE">
        <w:rPr>
          <w:rFonts w:ascii="TH SarabunIT๙" w:hAnsi="TH SarabunIT๙" w:cs="TH SarabunIT๙"/>
          <w:b/>
          <w:bCs/>
        </w:rPr>
        <w:t xml:space="preserve">1. </w:t>
      </w:r>
      <w:r w:rsidRPr="00814DCE">
        <w:rPr>
          <w:rFonts w:ascii="TH SarabunIT๙" w:hAnsi="TH SarabunIT๙" w:cs="TH SarabunIT๙"/>
          <w:b/>
          <w:bCs/>
          <w:cs/>
        </w:rPr>
        <w:t>แนวทางการพิจารณาการติดตามและประเมินผลยุทธศาสตร์เพื่อความสอดคล้องแผนพัฒนาท้องถิ่นสี่ปี</w:t>
      </w:r>
      <w:r w:rsidRPr="00814DCE">
        <w:rPr>
          <w:rFonts w:ascii="TH SarabunIT๙" w:hAnsi="TH SarabunIT๙" w:cs="TH SarabunIT๙"/>
        </w:rPr>
        <w:t xml:space="preserve"> </w:t>
      </w:r>
      <w:r w:rsidRPr="00814DCE">
        <w:rPr>
          <w:rFonts w:ascii="TH SarabunIT๙" w:hAnsi="TH SarabunIT๙" w:cs="TH SarabunIT๙"/>
          <w:cs/>
        </w:rPr>
        <w:t>ประกอบด้วย</w:t>
      </w:r>
      <w:r w:rsidRPr="00814DCE">
        <w:rPr>
          <w:rFonts w:ascii="TH SarabunIT๙" w:hAnsi="TH SarabunIT๙" w:cs="TH SarabunIT๙"/>
        </w:rPr>
        <w:t xml:space="preserve"> </w:t>
      </w:r>
    </w:p>
    <w:p w:rsidR="00E9565B" w:rsidRPr="00814DCE" w:rsidRDefault="00232949" w:rsidP="0023294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814DCE">
        <w:rPr>
          <w:rFonts w:ascii="TH SarabunIT๙" w:hAnsi="TH SarabunIT๙" w:cs="TH SarabunIT๙"/>
        </w:rPr>
        <w:t xml:space="preserve">1.1 </w:t>
      </w:r>
      <w:r w:rsidRPr="00814DCE">
        <w:rPr>
          <w:rFonts w:ascii="TH SarabunIT๙" w:hAnsi="TH SarabunIT๙" w:cs="TH SarabunIT๙"/>
          <w:cs/>
        </w:rPr>
        <w:t xml:space="preserve">ข้อมูลสภาพทั่วไปและข้อมูลพื้นฐานขององค์กรปกครองส่วนท้องถิ่น </w:t>
      </w:r>
      <w:r w:rsidRPr="00814DCE">
        <w:rPr>
          <w:rFonts w:ascii="TH SarabunIT๙" w:hAnsi="TH SarabunIT๙" w:cs="TH SarabunIT๙"/>
        </w:rPr>
        <w:t xml:space="preserve">20 </w:t>
      </w:r>
      <w:r w:rsidRPr="00814DCE">
        <w:rPr>
          <w:rFonts w:ascii="TH SarabunIT๙" w:hAnsi="TH SarabunIT๙" w:cs="TH SarabunIT๙"/>
          <w:cs/>
        </w:rPr>
        <w:t>คะแนน</w:t>
      </w:r>
      <w:r w:rsidRPr="00814DCE">
        <w:rPr>
          <w:rFonts w:ascii="TH SarabunIT๙" w:hAnsi="TH SarabunIT๙" w:cs="TH SarabunIT๙"/>
        </w:rPr>
        <w:t xml:space="preserve"> </w:t>
      </w:r>
    </w:p>
    <w:p w:rsidR="00E9565B" w:rsidRPr="00814DCE" w:rsidRDefault="00232949" w:rsidP="0023294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814DCE">
        <w:rPr>
          <w:rFonts w:ascii="TH SarabunIT๙" w:hAnsi="TH SarabunIT๙" w:cs="TH SarabunIT๙"/>
        </w:rPr>
        <w:t xml:space="preserve">1.2 </w:t>
      </w:r>
      <w:r w:rsidRPr="00814DCE">
        <w:rPr>
          <w:rFonts w:ascii="TH SarabunIT๙" w:hAnsi="TH SarabunIT๙" w:cs="TH SarabunIT๙"/>
          <w:cs/>
        </w:rPr>
        <w:t xml:space="preserve">การวิเคราะห์สภาวการณ์และศักยภาพ </w:t>
      </w:r>
      <w:r w:rsidRPr="00814DCE">
        <w:rPr>
          <w:rFonts w:ascii="TH SarabunIT๙" w:hAnsi="TH SarabunIT๙" w:cs="TH SarabunIT๙"/>
        </w:rPr>
        <w:t xml:space="preserve">15 </w:t>
      </w:r>
      <w:r w:rsidRPr="00814DCE">
        <w:rPr>
          <w:rFonts w:ascii="TH SarabunIT๙" w:hAnsi="TH SarabunIT๙" w:cs="TH SarabunIT๙"/>
          <w:cs/>
        </w:rPr>
        <w:t>คะแนน</w:t>
      </w:r>
      <w:r w:rsidRPr="00814DCE">
        <w:rPr>
          <w:rFonts w:ascii="TH SarabunIT๙" w:hAnsi="TH SarabunIT๙" w:cs="TH SarabunIT๙"/>
        </w:rPr>
        <w:t xml:space="preserve"> </w:t>
      </w:r>
    </w:p>
    <w:p w:rsidR="00E9565B" w:rsidRPr="00814DCE" w:rsidRDefault="00232949" w:rsidP="0023294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814DCE">
        <w:rPr>
          <w:rFonts w:ascii="TH SarabunIT๙" w:hAnsi="TH SarabunIT๙" w:cs="TH SarabunIT๙"/>
        </w:rPr>
        <w:t xml:space="preserve">1.3 </w:t>
      </w:r>
      <w:r w:rsidRPr="00814DCE">
        <w:rPr>
          <w:rFonts w:ascii="TH SarabunIT๙" w:hAnsi="TH SarabunIT๙" w:cs="TH SarabunIT๙"/>
          <w:cs/>
        </w:rPr>
        <w:t xml:space="preserve">ยุทธศาสตร์ </w:t>
      </w:r>
      <w:r w:rsidRPr="00814DCE">
        <w:rPr>
          <w:rFonts w:ascii="TH SarabunIT๙" w:hAnsi="TH SarabunIT๙" w:cs="TH SarabunIT๙"/>
        </w:rPr>
        <w:t xml:space="preserve">65 </w:t>
      </w:r>
      <w:r w:rsidRPr="00814DCE">
        <w:rPr>
          <w:rFonts w:ascii="TH SarabunIT๙" w:hAnsi="TH SarabunIT๙" w:cs="TH SarabunIT๙"/>
          <w:cs/>
        </w:rPr>
        <w:t>คะแนน ประกอบด้วย</w:t>
      </w:r>
      <w:r w:rsidRPr="00814DCE">
        <w:rPr>
          <w:rFonts w:ascii="TH SarabunIT๙" w:hAnsi="TH SarabunIT๙" w:cs="TH SarabunIT๙"/>
        </w:rPr>
        <w:t xml:space="preserve"> </w:t>
      </w:r>
    </w:p>
    <w:p w:rsidR="00E9565B" w:rsidRPr="00814DCE" w:rsidRDefault="00232949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814DCE">
        <w:rPr>
          <w:rFonts w:ascii="TH SarabunIT๙" w:hAnsi="TH SarabunIT๙" w:cs="TH SarabunIT๙"/>
        </w:rPr>
        <w:t xml:space="preserve">(1) </w:t>
      </w:r>
      <w:r w:rsidRPr="00814DCE">
        <w:rPr>
          <w:rFonts w:ascii="TH SarabunIT๙" w:hAnsi="TH SarabunIT๙" w:cs="TH SarabunIT๙"/>
          <w:cs/>
        </w:rPr>
        <w:t xml:space="preserve">ยุทธศาสตร์ขององค์กรปกครองส่วนท้องถิ่น </w:t>
      </w:r>
      <w:r w:rsidRPr="00814DCE">
        <w:rPr>
          <w:rFonts w:ascii="TH SarabunIT๙" w:hAnsi="TH SarabunIT๙" w:cs="TH SarabunIT๙"/>
        </w:rPr>
        <w:t xml:space="preserve">10 </w:t>
      </w:r>
      <w:r w:rsidRPr="00814DCE">
        <w:rPr>
          <w:rFonts w:ascii="TH SarabunIT๙" w:hAnsi="TH SarabunIT๙" w:cs="TH SarabunIT๙"/>
          <w:cs/>
        </w:rPr>
        <w:t>คะแนน</w:t>
      </w:r>
      <w:r w:rsidRPr="00814DCE">
        <w:rPr>
          <w:rFonts w:ascii="TH SarabunIT๙" w:hAnsi="TH SarabunIT๙" w:cs="TH SarabunIT๙"/>
        </w:rPr>
        <w:t xml:space="preserve"> </w:t>
      </w:r>
    </w:p>
    <w:p w:rsidR="00E9565B" w:rsidRPr="00814DCE" w:rsidRDefault="00232949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814DCE">
        <w:rPr>
          <w:rFonts w:ascii="TH SarabunIT๙" w:hAnsi="TH SarabunIT๙" w:cs="TH SarabunIT๙"/>
        </w:rPr>
        <w:t xml:space="preserve">(2) </w:t>
      </w:r>
      <w:r w:rsidRPr="00814DCE">
        <w:rPr>
          <w:rFonts w:ascii="TH SarabunIT๙" w:hAnsi="TH SarabunIT๙" w:cs="TH SarabunIT๙"/>
          <w:cs/>
        </w:rPr>
        <w:t xml:space="preserve">ยุทธศาสตร์ขององค์กรปกครองส่วนท้องถิ่นในเขตจังหวัด </w:t>
      </w:r>
      <w:r w:rsidRPr="00814DCE">
        <w:rPr>
          <w:rFonts w:ascii="TH SarabunIT๙" w:hAnsi="TH SarabunIT๙" w:cs="TH SarabunIT๙"/>
        </w:rPr>
        <w:t xml:space="preserve">10 </w:t>
      </w:r>
      <w:r w:rsidRPr="00814DCE">
        <w:rPr>
          <w:rFonts w:ascii="TH SarabunIT๙" w:hAnsi="TH SarabunIT๙" w:cs="TH SarabunIT๙"/>
          <w:cs/>
        </w:rPr>
        <w:t>คะแนน</w:t>
      </w:r>
      <w:r w:rsidRPr="00814DCE">
        <w:rPr>
          <w:rFonts w:ascii="TH SarabunIT๙" w:hAnsi="TH SarabunIT๙" w:cs="TH SarabunIT๙"/>
        </w:rPr>
        <w:t xml:space="preserve"> </w:t>
      </w:r>
    </w:p>
    <w:p w:rsidR="00E9565B" w:rsidRPr="00814DCE" w:rsidRDefault="00232949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814DCE">
        <w:rPr>
          <w:rFonts w:ascii="TH SarabunIT๙" w:hAnsi="TH SarabunIT๙" w:cs="TH SarabunIT๙"/>
        </w:rPr>
        <w:t xml:space="preserve">(3) </w:t>
      </w:r>
      <w:r w:rsidRPr="00814DCE">
        <w:rPr>
          <w:rFonts w:ascii="TH SarabunIT๙" w:hAnsi="TH SarabunIT๙" w:cs="TH SarabunIT๙"/>
          <w:cs/>
        </w:rPr>
        <w:t xml:space="preserve">ยุทธศาสตร์จังหวัด </w:t>
      </w:r>
      <w:r w:rsidRPr="00814DCE">
        <w:rPr>
          <w:rFonts w:ascii="TH SarabunIT๙" w:hAnsi="TH SarabunIT๙" w:cs="TH SarabunIT๙"/>
        </w:rPr>
        <w:t xml:space="preserve">10 </w:t>
      </w:r>
      <w:r w:rsidRPr="00814DCE">
        <w:rPr>
          <w:rFonts w:ascii="TH SarabunIT๙" w:hAnsi="TH SarabunIT๙" w:cs="TH SarabunIT๙"/>
          <w:cs/>
        </w:rPr>
        <w:t>คะแนน</w:t>
      </w:r>
      <w:r w:rsidRPr="00814DCE">
        <w:rPr>
          <w:rFonts w:ascii="TH SarabunIT๙" w:hAnsi="TH SarabunIT๙" w:cs="TH SarabunIT๙"/>
        </w:rPr>
        <w:t xml:space="preserve"> </w:t>
      </w:r>
    </w:p>
    <w:p w:rsidR="00E9565B" w:rsidRPr="00814DCE" w:rsidRDefault="00232949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814DCE">
        <w:rPr>
          <w:rFonts w:ascii="TH SarabunIT๙" w:hAnsi="TH SarabunIT๙" w:cs="TH SarabunIT๙"/>
        </w:rPr>
        <w:t xml:space="preserve">(4) </w:t>
      </w:r>
      <w:r w:rsidRPr="00814DCE">
        <w:rPr>
          <w:rFonts w:ascii="TH SarabunIT๙" w:hAnsi="TH SarabunIT๙" w:cs="TH SarabunIT๙"/>
          <w:cs/>
        </w:rPr>
        <w:t xml:space="preserve">วิสัยทัศน์ </w:t>
      </w:r>
      <w:r w:rsidRPr="00814DCE">
        <w:rPr>
          <w:rFonts w:ascii="TH SarabunIT๙" w:hAnsi="TH SarabunIT๙" w:cs="TH SarabunIT๙"/>
        </w:rPr>
        <w:t xml:space="preserve">5 </w:t>
      </w:r>
      <w:r w:rsidRPr="00814DCE">
        <w:rPr>
          <w:rFonts w:ascii="TH SarabunIT๙" w:hAnsi="TH SarabunIT๙" w:cs="TH SarabunIT๙"/>
          <w:cs/>
        </w:rPr>
        <w:t>คะแนน</w:t>
      </w:r>
      <w:r w:rsidRPr="00814DCE">
        <w:rPr>
          <w:rFonts w:ascii="TH SarabunIT๙" w:hAnsi="TH SarabunIT๙" w:cs="TH SarabunIT๙"/>
        </w:rPr>
        <w:t xml:space="preserve"> </w:t>
      </w:r>
    </w:p>
    <w:p w:rsidR="00E9565B" w:rsidRPr="00814DCE" w:rsidRDefault="00232949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814DCE">
        <w:rPr>
          <w:rFonts w:ascii="TH SarabunIT๙" w:hAnsi="TH SarabunIT๙" w:cs="TH SarabunIT๙"/>
        </w:rPr>
        <w:t xml:space="preserve">(5) </w:t>
      </w:r>
      <w:r w:rsidRPr="00814DCE">
        <w:rPr>
          <w:rFonts w:ascii="TH SarabunIT๙" w:hAnsi="TH SarabunIT๙" w:cs="TH SarabunIT๙"/>
          <w:cs/>
        </w:rPr>
        <w:t xml:space="preserve">กลยุทธ์ </w:t>
      </w:r>
      <w:r w:rsidRPr="00814DCE">
        <w:rPr>
          <w:rFonts w:ascii="TH SarabunIT๙" w:hAnsi="TH SarabunIT๙" w:cs="TH SarabunIT๙"/>
        </w:rPr>
        <w:t xml:space="preserve">5 </w:t>
      </w:r>
      <w:r w:rsidRPr="00814DCE">
        <w:rPr>
          <w:rFonts w:ascii="TH SarabunIT๙" w:hAnsi="TH SarabunIT๙" w:cs="TH SarabunIT๙"/>
          <w:cs/>
        </w:rPr>
        <w:t>คะแนน</w:t>
      </w:r>
      <w:r w:rsidRPr="00814DCE">
        <w:rPr>
          <w:rFonts w:ascii="TH SarabunIT๙" w:hAnsi="TH SarabunIT๙" w:cs="TH SarabunIT๙"/>
        </w:rPr>
        <w:t xml:space="preserve"> </w:t>
      </w:r>
    </w:p>
    <w:p w:rsidR="00E9565B" w:rsidRPr="00814DCE" w:rsidRDefault="00232949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814DCE">
        <w:rPr>
          <w:rFonts w:ascii="TH SarabunIT๙" w:hAnsi="TH SarabunIT๙" w:cs="TH SarabunIT๙"/>
        </w:rPr>
        <w:t xml:space="preserve">(6) </w:t>
      </w:r>
      <w:r w:rsidRPr="00814DCE">
        <w:rPr>
          <w:rFonts w:ascii="TH SarabunIT๙" w:hAnsi="TH SarabunIT๙" w:cs="TH SarabunIT๙"/>
          <w:cs/>
        </w:rPr>
        <w:t xml:space="preserve">เป้าประสงค์ของแต่ละประเด็นกลยุทธ์ </w:t>
      </w:r>
      <w:r w:rsidRPr="00814DCE">
        <w:rPr>
          <w:rFonts w:ascii="TH SarabunIT๙" w:hAnsi="TH SarabunIT๙" w:cs="TH SarabunIT๙"/>
        </w:rPr>
        <w:t xml:space="preserve">5 </w:t>
      </w:r>
      <w:r w:rsidRPr="00814DCE">
        <w:rPr>
          <w:rFonts w:ascii="TH SarabunIT๙" w:hAnsi="TH SarabunIT๙" w:cs="TH SarabunIT๙"/>
          <w:cs/>
        </w:rPr>
        <w:t>คะแนน</w:t>
      </w:r>
      <w:r w:rsidRPr="00814DCE">
        <w:rPr>
          <w:rFonts w:ascii="TH SarabunIT๙" w:hAnsi="TH SarabunIT๙" w:cs="TH SarabunIT๙"/>
        </w:rPr>
        <w:t xml:space="preserve"> </w:t>
      </w:r>
    </w:p>
    <w:p w:rsidR="00E9565B" w:rsidRPr="00814DCE" w:rsidRDefault="00232949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814DCE">
        <w:rPr>
          <w:rFonts w:ascii="TH SarabunIT๙" w:hAnsi="TH SarabunIT๙" w:cs="TH SarabunIT๙"/>
        </w:rPr>
        <w:t xml:space="preserve">(7) </w:t>
      </w:r>
      <w:r w:rsidRPr="00814DCE">
        <w:rPr>
          <w:rFonts w:ascii="TH SarabunIT๙" w:hAnsi="TH SarabunIT๙" w:cs="TH SarabunIT๙"/>
          <w:cs/>
        </w:rPr>
        <w:t xml:space="preserve">จุดยืนทางยุทธศาสตร์ </w:t>
      </w:r>
      <w:r w:rsidRPr="00814DCE">
        <w:rPr>
          <w:rFonts w:ascii="TH SarabunIT๙" w:hAnsi="TH SarabunIT๙" w:cs="TH SarabunIT๙"/>
        </w:rPr>
        <w:t xml:space="preserve">5 </w:t>
      </w:r>
      <w:r w:rsidRPr="00814DCE">
        <w:rPr>
          <w:rFonts w:ascii="TH SarabunIT๙" w:hAnsi="TH SarabunIT๙" w:cs="TH SarabunIT๙"/>
          <w:cs/>
        </w:rPr>
        <w:t>คะแนน</w:t>
      </w:r>
      <w:r w:rsidRPr="00814DCE">
        <w:rPr>
          <w:rFonts w:ascii="TH SarabunIT๙" w:hAnsi="TH SarabunIT๙" w:cs="TH SarabunIT๙"/>
        </w:rPr>
        <w:t xml:space="preserve"> </w:t>
      </w:r>
    </w:p>
    <w:p w:rsidR="00E9565B" w:rsidRPr="00814DCE" w:rsidRDefault="00232949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814DCE">
        <w:rPr>
          <w:rFonts w:ascii="TH SarabunIT๙" w:hAnsi="TH SarabunIT๙" w:cs="TH SarabunIT๙"/>
        </w:rPr>
        <w:t xml:space="preserve">(8) </w:t>
      </w:r>
      <w:r w:rsidRPr="00814DCE">
        <w:rPr>
          <w:rFonts w:ascii="TH SarabunIT๙" w:hAnsi="TH SarabunIT๙" w:cs="TH SarabunIT๙"/>
          <w:cs/>
        </w:rPr>
        <w:t xml:space="preserve">แผนงาน </w:t>
      </w:r>
      <w:r w:rsidRPr="00814DCE">
        <w:rPr>
          <w:rFonts w:ascii="TH SarabunIT๙" w:hAnsi="TH SarabunIT๙" w:cs="TH SarabunIT๙"/>
        </w:rPr>
        <w:t xml:space="preserve">5 </w:t>
      </w:r>
      <w:r w:rsidRPr="00814DCE">
        <w:rPr>
          <w:rFonts w:ascii="TH SarabunIT๙" w:hAnsi="TH SarabunIT๙" w:cs="TH SarabunIT๙"/>
          <w:cs/>
        </w:rPr>
        <w:t>คะแนน</w:t>
      </w:r>
      <w:r w:rsidRPr="00814DCE">
        <w:rPr>
          <w:rFonts w:ascii="TH SarabunIT๙" w:hAnsi="TH SarabunIT๙" w:cs="TH SarabunIT๙"/>
        </w:rPr>
        <w:t xml:space="preserve"> </w:t>
      </w:r>
    </w:p>
    <w:p w:rsidR="00E9565B" w:rsidRPr="00814DCE" w:rsidRDefault="00232949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814DCE">
        <w:rPr>
          <w:rFonts w:ascii="TH SarabunIT๙" w:hAnsi="TH SarabunIT๙" w:cs="TH SarabunIT๙"/>
        </w:rPr>
        <w:t xml:space="preserve">(9) </w:t>
      </w:r>
      <w:r w:rsidRPr="00814DCE">
        <w:rPr>
          <w:rFonts w:ascii="TH SarabunIT๙" w:hAnsi="TH SarabunIT๙" w:cs="TH SarabunIT๙"/>
          <w:cs/>
        </w:rPr>
        <w:t xml:space="preserve">ความเชื่อมโยงของยุทธศาสตร์ในภาพรวม </w:t>
      </w:r>
      <w:r w:rsidRPr="00814DCE">
        <w:rPr>
          <w:rFonts w:ascii="TH SarabunIT๙" w:hAnsi="TH SarabunIT๙" w:cs="TH SarabunIT๙"/>
        </w:rPr>
        <w:t xml:space="preserve">5 </w:t>
      </w:r>
      <w:r w:rsidRPr="00814DCE">
        <w:rPr>
          <w:rFonts w:ascii="TH SarabunIT๙" w:hAnsi="TH SarabunIT๙" w:cs="TH SarabunIT๙"/>
          <w:cs/>
        </w:rPr>
        <w:t>คะแนน</w:t>
      </w:r>
      <w:r w:rsidRPr="00814DCE">
        <w:rPr>
          <w:rFonts w:ascii="TH SarabunIT๙" w:hAnsi="TH SarabunIT๙" w:cs="TH SarabunIT๙"/>
        </w:rPr>
        <w:t xml:space="preserve"> </w:t>
      </w:r>
    </w:p>
    <w:p w:rsidR="00E9565B" w:rsidRPr="00814DCE" w:rsidRDefault="00232949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814DCE">
        <w:rPr>
          <w:rFonts w:ascii="TH SarabunIT๙" w:hAnsi="TH SarabunIT๙" w:cs="TH SarabunIT๙"/>
        </w:rPr>
        <w:t xml:space="preserve">(10) </w:t>
      </w:r>
      <w:r w:rsidRPr="00814DCE">
        <w:rPr>
          <w:rFonts w:ascii="TH SarabunIT๙" w:hAnsi="TH SarabunIT๙" w:cs="TH SarabunIT๙"/>
          <w:cs/>
        </w:rPr>
        <w:t xml:space="preserve">ผลผลิต/โครงการ </w:t>
      </w:r>
      <w:r w:rsidRPr="00814DCE">
        <w:rPr>
          <w:rFonts w:ascii="TH SarabunIT๙" w:hAnsi="TH SarabunIT๙" w:cs="TH SarabunIT๙"/>
        </w:rPr>
        <w:t xml:space="preserve">5 </w:t>
      </w:r>
      <w:r w:rsidRPr="00814DCE">
        <w:rPr>
          <w:rFonts w:ascii="TH SarabunIT๙" w:hAnsi="TH SarabunIT๙" w:cs="TH SarabunIT๙"/>
          <w:cs/>
        </w:rPr>
        <w:t>คะแนน</w:t>
      </w:r>
      <w:r w:rsidRPr="00814DCE">
        <w:rPr>
          <w:rFonts w:ascii="TH SarabunIT๙" w:hAnsi="TH SarabunIT๙" w:cs="TH SarabunIT๙"/>
        </w:rPr>
        <w:t xml:space="preserve"> </w:t>
      </w:r>
    </w:p>
    <w:p w:rsidR="00E9565B" w:rsidRPr="00814DCE" w:rsidRDefault="00232949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814DCE">
        <w:rPr>
          <w:rFonts w:ascii="TH SarabunIT๙" w:hAnsi="TH SarabunIT๙" w:cs="TH SarabunIT๙"/>
          <w:cs/>
        </w:rPr>
        <w:t xml:space="preserve">คะแนนรวม </w:t>
      </w:r>
      <w:r w:rsidRPr="00814DCE">
        <w:rPr>
          <w:rFonts w:ascii="TH SarabunIT๙" w:hAnsi="TH SarabunIT๙" w:cs="TH SarabunIT๙"/>
        </w:rPr>
        <w:t xml:space="preserve">100 </w:t>
      </w:r>
      <w:r w:rsidRPr="00814DCE">
        <w:rPr>
          <w:rFonts w:ascii="TH SarabunIT๙" w:hAnsi="TH SarabunIT๙" w:cs="TH SarabunIT๙"/>
          <w:cs/>
        </w:rPr>
        <w:t>คะแนน เกณฑ์ที่ควรได้เพื่อให้เกิดความสอดคล้องและขับเคลื่อนการ</w:t>
      </w:r>
      <w:r w:rsidRPr="00814DCE">
        <w:rPr>
          <w:rFonts w:ascii="TH SarabunIT๙" w:hAnsi="TH SarabunIT๙" w:cs="TH SarabunIT๙"/>
        </w:rPr>
        <w:t xml:space="preserve"> </w:t>
      </w:r>
      <w:r w:rsidRPr="00814DCE">
        <w:rPr>
          <w:rFonts w:ascii="TH SarabunIT๙" w:hAnsi="TH SarabunIT๙" w:cs="TH SarabunIT๙"/>
          <w:cs/>
        </w:rPr>
        <w:t xml:space="preserve">พัฒนาท้องถิ่นขององค์กรปกครองส่วนท้องถิ่น ไม่ควรน้อยกว่าร้อยละ </w:t>
      </w:r>
      <w:r w:rsidRPr="00814DCE">
        <w:rPr>
          <w:rFonts w:ascii="TH SarabunIT๙" w:hAnsi="TH SarabunIT๙" w:cs="TH SarabunIT๙"/>
        </w:rPr>
        <w:t xml:space="preserve">80 (80 </w:t>
      </w:r>
      <w:r w:rsidRPr="00814DCE">
        <w:rPr>
          <w:rFonts w:ascii="TH SarabunIT๙" w:hAnsi="TH SarabunIT๙" w:cs="TH SarabunIT๙"/>
          <w:cs/>
        </w:rPr>
        <w:t>คะแนน)</w:t>
      </w:r>
      <w:r w:rsidRPr="00814DCE">
        <w:rPr>
          <w:rFonts w:ascii="TH SarabunIT๙" w:hAnsi="TH SarabunIT๙" w:cs="TH SarabunIT๙"/>
        </w:rPr>
        <w:t xml:space="preserve"> </w:t>
      </w:r>
    </w:p>
    <w:p w:rsidR="00E9565B" w:rsidRPr="00814DCE" w:rsidRDefault="00232949" w:rsidP="00E9565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814DCE">
        <w:rPr>
          <w:rFonts w:ascii="TH SarabunIT๙" w:hAnsi="TH SarabunIT๙" w:cs="TH SarabunIT๙"/>
          <w:b/>
          <w:bCs/>
        </w:rPr>
        <w:t xml:space="preserve">2. </w:t>
      </w:r>
      <w:r w:rsidRPr="00814DCE">
        <w:rPr>
          <w:rFonts w:ascii="TH SarabunIT๙" w:hAnsi="TH SarabunIT๙" w:cs="TH SarabunIT๙"/>
          <w:b/>
          <w:bCs/>
          <w:cs/>
        </w:rPr>
        <w:t>แนวทางการพิจารณาการติดตามและประเมินผลโครงการเพื่อความสอดคล้องแผนพัฒนาท้องถิ่นสี่ปี</w:t>
      </w:r>
      <w:r w:rsidRPr="00814DCE">
        <w:rPr>
          <w:rFonts w:ascii="TH SarabunIT๙" w:hAnsi="TH SarabunIT๙" w:cs="TH SarabunIT๙"/>
        </w:rPr>
        <w:t xml:space="preserve"> </w:t>
      </w:r>
      <w:r w:rsidRPr="00814DCE">
        <w:rPr>
          <w:rFonts w:ascii="TH SarabunIT๙" w:hAnsi="TH SarabunIT๙" w:cs="TH SarabunIT๙"/>
          <w:cs/>
        </w:rPr>
        <w:t>ประกอบด้วย</w:t>
      </w:r>
      <w:r w:rsidRPr="00814DCE">
        <w:rPr>
          <w:rFonts w:ascii="TH SarabunIT๙" w:hAnsi="TH SarabunIT๙" w:cs="TH SarabunIT๙"/>
        </w:rPr>
        <w:t xml:space="preserve"> </w:t>
      </w:r>
    </w:p>
    <w:p w:rsidR="00E9565B" w:rsidRPr="00814DCE" w:rsidRDefault="00232949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814DCE">
        <w:rPr>
          <w:rFonts w:ascii="TH SarabunIT๙" w:hAnsi="TH SarabunIT๙" w:cs="TH SarabunIT๙"/>
        </w:rPr>
        <w:t xml:space="preserve">2.1 </w:t>
      </w:r>
      <w:r w:rsidRPr="00814DCE">
        <w:rPr>
          <w:rFonts w:ascii="TH SarabunIT๙" w:hAnsi="TH SarabunIT๙" w:cs="TH SarabunIT๙"/>
          <w:cs/>
        </w:rPr>
        <w:t xml:space="preserve">การสรุปสถานการณ์การพัฒนา </w:t>
      </w:r>
      <w:r w:rsidRPr="00814DCE">
        <w:rPr>
          <w:rFonts w:ascii="TH SarabunIT๙" w:hAnsi="TH SarabunIT๙" w:cs="TH SarabunIT๙"/>
        </w:rPr>
        <w:t xml:space="preserve">10 </w:t>
      </w:r>
      <w:r w:rsidRPr="00814DCE">
        <w:rPr>
          <w:rFonts w:ascii="TH SarabunIT๙" w:hAnsi="TH SarabunIT๙" w:cs="TH SarabunIT๙"/>
          <w:cs/>
        </w:rPr>
        <w:t>คะแนน</w:t>
      </w:r>
      <w:r w:rsidRPr="00814DCE">
        <w:rPr>
          <w:rFonts w:ascii="TH SarabunIT๙" w:hAnsi="TH SarabunIT๙" w:cs="TH SarabunIT๙"/>
        </w:rPr>
        <w:t xml:space="preserve"> </w:t>
      </w:r>
    </w:p>
    <w:p w:rsidR="00E9565B" w:rsidRPr="00814DCE" w:rsidRDefault="00232949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814DCE">
        <w:rPr>
          <w:rFonts w:ascii="TH SarabunIT๙" w:hAnsi="TH SarabunIT๙" w:cs="TH SarabunIT๙"/>
        </w:rPr>
        <w:t xml:space="preserve">2.2 </w:t>
      </w:r>
      <w:r w:rsidRPr="00814DCE">
        <w:rPr>
          <w:rFonts w:ascii="TH SarabunIT๙" w:hAnsi="TH SarabunIT๙" w:cs="TH SarabunIT๙"/>
          <w:cs/>
        </w:rPr>
        <w:t xml:space="preserve">การประเมินผลการน้าแผนพัฒนาท้องถิ่นสี่ปีไปปฏิบัติในเชิงปริมาณ </w:t>
      </w:r>
      <w:r w:rsidRPr="00814DCE">
        <w:rPr>
          <w:rFonts w:ascii="TH SarabunIT๙" w:hAnsi="TH SarabunIT๙" w:cs="TH SarabunIT๙"/>
        </w:rPr>
        <w:t xml:space="preserve">10 </w:t>
      </w:r>
      <w:r w:rsidRPr="00814DCE">
        <w:rPr>
          <w:rFonts w:ascii="TH SarabunIT๙" w:hAnsi="TH SarabunIT๙" w:cs="TH SarabunIT๙"/>
          <w:cs/>
        </w:rPr>
        <w:t>คะแนน</w:t>
      </w:r>
      <w:r w:rsidRPr="00814DCE">
        <w:rPr>
          <w:rFonts w:ascii="TH SarabunIT๙" w:hAnsi="TH SarabunIT๙" w:cs="TH SarabunIT๙"/>
        </w:rPr>
        <w:t xml:space="preserve"> </w:t>
      </w:r>
    </w:p>
    <w:p w:rsidR="00E9565B" w:rsidRPr="00814DCE" w:rsidRDefault="00232949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814DCE">
        <w:rPr>
          <w:rFonts w:ascii="TH SarabunIT๙" w:hAnsi="TH SarabunIT๙" w:cs="TH SarabunIT๙"/>
        </w:rPr>
        <w:t xml:space="preserve">2.3 </w:t>
      </w:r>
      <w:r w:rsidRPr="00814DCE">
        <w:rPr>
          <w:rFonts w:ascii="TH SarabunIT๙" w:hAnsi="TH SarabunIT๙" w:cs="TH SarabunIT๙"/>
          <w:cs/>
        </w:rPr>
        <w:t xml:space="preserve">การประเมินผลการน้าแผนพัฒนาท้องถิ่นสี่ปีไปปฏิบัติในเชิงคุณภาพ </w:t>
      </w:r>
      <w:r w:rsidRPr="00814DCE">
        <w:rPr>
          <w:rFonts w:ascii="TH SarabunIT๙" w:hAnsi="TH SarabunIT๙" w:cs="TH SarabunIT๙"/>
        </w:rPr>
        <w:t xml:space="preserve">10 </w:t>
      </w:r>
      <w:r w:rsidRPr="00814DCE">
        <w:rPr>
          <w:rFonts w:ascii="TH SarabunIT๙" w:hAnsi="TH SarabunIT๙" w:cs="TH SarabunIT๙"/>
          <w:cs/>
        </w:rPr>
        <w:t>คะแนน</w:t>
      </w:r>
      <w:r w:rsidRPr="00814DCE">
        <w:rPr>
          <w:rFonts w:ascii="TH SarabunIT๙" w:hAnsi="TH SarabunIT๙" w:cs="TH SarabunIT๙"/>
        </w:rPr>
        <w:t xml:space="preserve"> </w:t>
      </w:r>
    </w:p>
    <w:p w:rsidR="00E9565B" w:rsidRPr="00814DCE" w:rsidRDefault="00232949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814DCE">
        <w:rPr>
          <w:rFonts w:ascii="TH SarabunIT๙" w:hAnsi="TH SarabunIT๙" w:cs="TH SarabunIT๙"/>
        </w:rPr>
        <w:t xml:space="preserve">2.4 </w:t>
      </w:r>
      <w:r w:rsidRPr="00814DCE">
        <w:rPr>
          <w:rFonts w:ascii="TH SarabunIT๙" w:hAnsi="TH SarabunIT๙" w:cs="TH SarabunIT๙"/>
          <w:cs/>
        </w:rPr>
        <w:t xml:space="preserve">ยุทธศาสตร์และแผนงาน </w:t>
      </w:r>
      <w:r w:rsidRPr="00814DCE">
        <w:rPr>
          <w:rFonts w:ascii="TH SarabunIT๙" w:hAnsi="TH SarabunIT๙" w:cs="TH SarabunIT๙"/>
        </w:rPr>
        <w:t xml:space="preserve">10 </w:t>
      </w:r>
      <w:r w:rsidRPr="00814DCE">
        <w:rPr>
          <w:rFonts w:ascii="TH SarabunIT๙" w:hAnsi="TH SarabunIT๙" w:cs="TH SarabunIT๙"/>
          <w:cs/>
        </w:rPr>
        <w:t>คะแนน</w:t>
      </w:r>
      <w:r w:rsidRPr="00814DCE">
        <w:rPr>
          <w:rFonts w:ascii="TH SarabunIT๙" w:hAnsi="TH SarabunIT๙" w:cs="TH SarabunIT๙"/>
        </w:rPr>
        <w:t xml:space="preserve"> </w:t>
      </w:r>
    </w:p>
    <w:p w:rsidR="00E9565B" w:rsidRPr="00814DCE" w:rsidRDefault="00232949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814DCE">
        <w:rPr>
          <w:rFonts w:ascii="TH SarabunIT๙" w:hAnsi="TH SarabunIT๙" w:cs="TH SarabunIT๙"/>
        </w:rPr>
        <w:t xml:space="preserve">2.5 </w:t>
      </w:r>
      <w:r w:rsidRPr="00814DCE">
        <w:rPr>
          <w:rFonts w:ascii="TH SarabunIT๙" w:hAnsi="TH SarabunIT๙" w:cs="TH SarabunIT๙"/>
          <w:cs/>
        </w:rPr>
        <w:t xml:space="preserve">โครงการพัฒนา </w:t>
      </w:r>
      <w:r w:rsidRPr="00814DCE">
        <w:rPr>
          <w:rFonts w:ascii="TH SarabunIT๙" w:hAnsi="TH SarabunIT๙" w:cs="TH SarabunIT๙"/>
        </w:rPr>
        <w:t xml:space="preserve">60 </w:t>
      </w:r>
      <w:r w:rsidRPr="00814DCE">
        <w:rPr>
          <w:rFonts w:ascii="TH SarabunIT๙" w:hAnsi="TH SarabunIT๙" w:cs="TH SarabunIT๙"/>
          <w:cs/>
        </w:rPr>
        <w:t>คะแนน ประกอบด้วย</w:t>
      </w:r>
      <w:r w:rsidRPr="00814DCE">
        <w:rPr>
          <w:rFonts w:ascii="TH SarabunIT๙" w:hAnsi="TH SarabunIT๙" w:cs="TH SarabunIT๙"/>
        </w:rPr>
        <w:t xml:space="preserve"> </w:t>
      </w:r>
    </w:p>
    <w:p w:rsidR="00E9565B" w:rsidRPr="00814DCE" w:rsidRDefault="00232949" w:rsidP="00E9565B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814DCE">
        <w:rPr>
          <w:rFonts w:ascii="TH SarabunIT๙" w:hAnsi="TH SarabunIT๙" w:cs="TH SarabunIT๙"/>
        </w:rPr>
        <w:t xml:space="preserve">(1) </w:t>
      </w:r>
      <w:r w:rsidRPr="00814DCE">
        <w:rPr>
          <w:rFonts w:ascii="TH SarabunIT๙" w:hAnsi="TH SarabunIT๙" w:cs="TH SarabunIT๙"/>
          <w:cs/>
        </w:rPr>
        <w:t xml:space="preserve">ความชัดเจนของชื่อโครงการ </w:t>
      </w:r>
      <w:r w:rsidRPr="00814DCE">
        <w:rPr>
          <w:rFonts w:ascii="TH SarabunIT๙" w:hAnsi="TH SarabunIT๙" w:cs="TH SarabunIT๙"/>
        </w:rPr>
        <w:t xml:space="preserve">5 </w:t>
      </w:r>
      <w:r w:rsidRPr="00814DCE">
        <w:rPr>
          <w:rFonts w:ascii="TH SarabunIT๙" w:hAnsi="TH SarabunIT๙" w:cs="TH SarabunIT๙"/>
          <w:cs/>
        </w:rPr>
        <w:t>คะแนน</w:t>
      </w:r>
      <w:r w:rsidRPr="00814DCE">
        <w:rPr>
          <w:rFonts w:ascii="TH SarabunIT๙" w:hAnsi="TH SarabunIT๙" w:cs="TH SarabunIT๙"/>
        </w:rPr>
        <w:t xml:space="preserve"> </w:t>
      </w:r>
    </w:p>
    <w:p w:rsidR="00E9565B" w:rsidRPr="00814DCE" w:rsidRDefault="00232949" w:rsidP="00E9565B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814DCE">
        <w:rPr>
          <w:rFonts w:ascii="TH SarabunIT๙" w:hAnsi="TH SarabunIT๙" w:cs="TH SarabunIT๙"/>
        </w:rPr>
        <w:t xml:space="preserve">(2) </w:t>
      </w:r>
      <w:r w:rsidR="00814DCE">
        <w:rPr>
          <w:rFonts w:ascii="TH SarabunIT๙" w:hAnsi="TH SarabunIT๙" w:cs="TH SarabunIT๙"/>
          <w:cs/>
        </w:rPr>
        <w:t>กำ</w:t>
      </w:r>
      <w:r w:rsidRPr="00814DCE">
        <w:rPr>
          <w:rFonts w:ascii="TH SarabunIT๙" w:hAnsi="TH SarabunIT๙" w:cs="TH SarabunIT๙"/>
          <w:cs/>
        </w:rPr>
        <w:t xml:space="preserve">หนดวัตถุประสงค์สอดคล้องกับโครงการ </w:t>
      </w:r>
      <w:r w:rsidRPr="00814DCE">
        <w:rPr>
          <w:rFonts w:ascii="TH SarabunIT๙" w:hAnsi="TH SarabunIT๙" w:cs="TH SarabunIT๙"/>
        </w:rPr>
        <w:t xml:space="preserve">5 </w:t>
      </w:r>
      <w:r w:rsidRPr="00814DCE">
        <w:rPr>
          <w:rFonts w:ascii="TH SarabunIT๙" w:hAnsi="TH SarabunIT๙" w:cs="TH SarabunIT๙"/>
          <w:cs/>
        </w:rPr>
        <w:t>คะแนน</w:t>
      </w:r>
      <w:r w:rsidRPr="00814DCE">
        <w:rPr>
          <w:rFonts w:ascii="TH SarabunIT๙" w:hAnsi="TH SarabunIT๙" w:cs="TH SarabunIT๙"/>
        </w:rPr>
        <w:t xml:space="preserve"> </w:t>
      </w:r>
    </w:p>
    <w:p w:rsidR="00E9565B" w:rsidRPr="00814DCE" w:rsidRDefault="00232949" w:rsidP="00E9565B">
      <w:pPr>
        <w:autoSpaceDE w:val="0"/>
        <w:autoSpaceDN w:val="0"/>
        <w:adjustRightInd w:val="0"/>
        <w:ind w:left="2160"/>
        <w:rPr>
          <w:rFonts w:ascii="TH SarabunIT๙" w:hAnsi="TH SarabunIT๙" w:cs="TH SarabunIT๙"/>
        </w:rPr>
      </w:pPr>
      <w:r w:rsidRPr="00814DCE">
        <w:rPr>
          <w:rFonts w:ascii="TH SarabunIT๙" w:hAnsi="TH SarabunIT๙" w:cs="TH SarabunIT๙"/>
        </w:rPr>
        <w:t xml:space="preserve">(3) </w:t>
      </w:r>
      <w:r w:rsidRPr="00814DCE">
        <w:rPr>
          <w:rFonts w:ascii="TH SarabunIT๙" w:hAnsi="TH SarabunIT๙" w:cs="TH SarabunIT๙"/>
          <w:cs/>
        </w:rPr>
        <w:t xml:space="preserve">เป้าหมาย (ผลผลิตของโครงการ) มีความชัดเจนน้าไปสู่การตั้งงบประมาณได้ถูกต้อง </w:t>
      </w:r>
      <w:r w:rsidRPr="00814DCE">
        <w:rPr>
          <w:rFonts w:ascii="TH SarabunIT๙" w:hAnsi="TH SarabunIT๙" w:cs="TH SarabunIT๙"/>
        </w:rPr>
        <w:t xml:space="preserve">5 </w:t>
      </w:r>
      <w:r w:rsidRPr="00814DCE">
        <w:rPr>
          <w:rFonts w:ascii="TH SarabunIT๙" w:hAnsi="TH SarabunIT๙" w:cs="TH SarabunIT๙"/>
          <w:cs/>
        </w:rPr>
        <w:t>คะแนน</w:t>
      </w:r>
      <w:r w:rsidRPr="00814DCE">
        <w:rPr>
          <w:rFonts w:ascii="TH SarabunIT๙" w:hAnsi="TH SarabunIT๙" w:cs="TH SarabunIT๙"/>
        </w:rPr>
        <w:t xml:space="preserve"> </w:t>
      </w:r>
    </w:p>
    <w:p w:rsidR="00E9565B" w:rsidRPr="00814DCE" w:rsidRDefault="00232949" w:rsidP="00E9565B">
      <w:pPr>
        <w:autoSpaceDE w:val="0"/>
        <w:autoSpaceDN w:val="0"/>
        <w:adjustRightInd w:val="0"/>
        <w:ind w:left="2160"/>
        <w:rPr>
          <w:rFonts w:ascii="TH SarabunIT๙" w:hAnsi="TH SarabunIT๙" w:cs="TH SarabunIT๙"/>
        </w:rPr>
      </w:pPr>
      <w:r w:rsidRPr="00814DCE">
        <w:rPr>
          <w:rFonts w:ascii="TH SarabunIT๙" w:hAnsi="TH SarabunIT๙" w:cs="TH SarabunIT๙"/>
        </w:rPr>
        <w:t xml:space="preserve">(4) </w:t>
      </w:r>
      <w:r w:rsidRPr="00814DCE">
        <w:rPr>
          <w:rFonts w:ascii="TH SarabunIT๙" w:hAnsi="TH SarabunIT๙" w:cs="TH SarabunIT๙"/>
          <w:cs/>
        </w:rPr>
        <w:t xml:space="preserve">โครงการมีความสอดคล้องกับแผนยุทธศาสตร์ชาติ </w:t>
      </w:r>
      <w:r w:rsidRPr="00814DCE">
        <w:rPr>
          <w:rFonts w:ascii="TH SarabunIT๙" w:hAnsi="TH SarabunIT๙" w:cs="TH SarabunIT๙"/>
        </w:rPr>
        <w:t xml:space="preserve">20 </w:t>
      </w:r>
      <w:r w:rsidRPr="00814DCE">
        <w:rPr>
          <w:rFonts w:ascii="TH SarabunIT๙" w:hAnsi="TH SarabunIT๙" w:cs="TH SarabunIT๙"/>
          <w:cs/>
        </w:rPr>
        <w:t xml:space="preserve">ปี </w:t>
      </w:r>
      <w:r w:rsidRPr="00814DCE">
        <w:rPr>
          <w:rFonts w:ascii="TH SarabunIT๙" w:hAnsi="TH SarabunIT๙" w:cs="TH SarabunIT๙"/>
        </w:rPr>
        <w:t xml:space="preserve">5 </w:t>
      </w:r>
      <w:r w:rsidRPr="00814DCE">
        <w:rPr>
          <w:rFonts w:ascii="TH SarabunIT๙" w:hAnsi="TH SarabunIT๙" w:cs="TH SarabunIT๙"/>
          <w:cs/>
        </w:rPr>
        <w:t>คะแนน</w:t>
      </w:r>
      <w:r w:rsidRPr="00814DCE">
        <w:rPr>
          <w:rFonts w:ascii="TH SarabunIT๙" w:hAnsi="TH SarabunIT๙" w:cs="TH SarabunIT๙"/>
        </w:rPr>
        <w:t xml:space="preserve"> </w:t>
      </w:r>
    </w:p>
    <w:p w:rsidR="00E9565B" w:rsidRPr="00814DCE" w:rsidRDefault="00E9565B" w:rsidP="00E9565B">
      <w:pPr>
        <w:autoSpaceDE w:val="0"/>
        <w:autoSpaceDN w:val="0"/>
        <w:adjustRightInd w:val="0"/>
        <w:ind w:left="2160"/>
        <w:rPr>
          <w:rFonts w:ascii="TH SarabunIT๙" w:hAnsi="TH SarabunIT๙" w:cs="TH SarabunIT๙"/>
        </w:rPr>
      </w:pPr>
      <w:r w:rsidRPr="00814DCE">
        <w:rPr>
          <w:rFonts w:ascii="TH SarabunIT๙" w:hAnsi="TH SarabunIT๙" w:cs="TH SarabunIT๙"/>
          <w:cs/>
        </w:rPr>
        <w:lastRenderedPageBreak/>
        <w:t>(</w:t>
      </w:r>
      <w:r w:rsidRPr="00814DCE">
        <w:rPr>
          <w:rFonts w:ascii="TH SarabunIT๙" w:hAnsi="TH SarabunIT๙" w:cs="TH SarabunIT๙"/>
        </w:rPr>
        <w:t>5</w:t>
      </w:r>
      <w:r w:rsidRPr="00814DCE">
        <w:rPr>
          <w:rFonts w:ascii="TH SarabunIT๙" w:hAnsi="TH SarabunIT๙" w:cs="TH SarabunIT๙"/>
          <w:cs/>
        </w:rPr>
        <w:t xml:space="preserve">) </w:t>
      </w:r>
      <w:r w:rsidR="00232949" w:rsidRPr="00814DCE">
        <w:rPr>
          <w:rFonts w:ascii="TH SarabunIT๙" w:hAnsi="TH SarabunIT๙" w:cs="TH SarabunIT๙"/>
          <w:cs/>
        </w:rPr>
        <w:t>เป้าหมาย (ผลผลิตของโครงการ) มีความสอดคล้องกับแผนพัฒนาเศรษฐกิจและสังคม</w:t>
      </w:r>
      <w:r w:rsidR="00232949" w:rsidRPr="00814DCE">
        <w:rPr>
          <w:rFonts w:ascii="TH SarabunIT๙" w:hAnsi="TH SarabunIT๙" w:cs="TH SarabunIT๙"/>
        </w:rPr>
        <w:t xml:space="preserve"> </w:t>
      </w:r>
      <w:r w:rsidR="00232949" w:rsidRPr="00814DCE">
        <w:rPr>
          <w:rFonts w:ascii="TH SarabunIT๙" w:hAnsi="TH SarabunIT๙" w:cs="TH SarabunIT๙"/>
          <w:cs/>
        </w:rPr>
        <w:t xml:space="preserve">แห่งชาติ ฉบับที่ </w:t>
      </w:r>
      <w:r w:rsidR="00232949" w:rsidRPr="00814DCE">
        <w:rPr>
          <w:rFonts w:ascii="TH SarabunIT๙" w:hAnsi="TH SarabunIT๙" w:cs="TH SarabunIT๙"/>
        </w:rPr>
        <w:t xml:space="preserve">12 5 </w:t>
      </w:r>
      <w:r w:rsidR="00232949" w:rsidRPr="00814DCE">
        <w:rPr>
          <w:rFonts w:ascii="TH SarabunIT๙" w:hAnsi="TH SarabunIT๙" w:cs="TH SarabunIT๙"/>
          <w:cs/>
        </w:rPr>
        <w:t>คะแนน</w:t>
      </w:r>
      <w:r w:rsidR="00232949" w:rsidRPr="00814DCE">
        <w:rPr>
          <w:rFonts w:ascii="TH SarabunIT๙" w:hAnsi="TH SarabunIT๙" w:cs="TH SarabunIT๙"/>
        </w:rPr>
        <w:t xml:space="preserve"> </w:t>
      </w:r>
    </w:p>
    <w:p w:rsidR="00E9565B" w:rsidRPr="00814DCE" w:rsidRDefault="00232949" w:rsidP="00E9565B">
      <w:pPr>
        <w:autoSpaceDE w:val="0"/>
        <w:autoSpaceDN w:val="0"/>
        <w:adjustRightInd w:val="0"/>
        <w:ind w:left="2160"/>
        <w:rPr>
          <w:rFonts w:ascii="TH SarabunIT๙" w:hAnsi="TH SarabunIT๙" w:cs="TH SarabunIT๙"/>
        </w:rPr>
      </w:pPr>
      <w:r w:rsidRPr="00814DCE">
        <w:rPr>
          <w:rFonts w:ascii="TH SarabunIT๙" w:hAnsi="TH SarabunIT๙" w:cs="TH SarabunIT๙"/>
        </w:rPr>
        <w:t xml:space="preserve">(6) </w:t>
      </w:r>
      <w:r w:rsidRPr="00814DCE">
        <w:rPr>
          <w:rFonts w:ascii="TH SarabunIT๙" w:hAnsi="TH SarabunIT๙" w:cs="TH SarabunIT๙"/>
          <w:cs/>
        </w:rPr>
        <w:t xml:space="preserve">โครงการมีความสอดคล้องกับ </w:t>
      </w:r>
      <w:r w:rsidRPr="00814DCE">
        <w:rPr>
          <w:rFonts w:ascii="TH SarabunIT๙" w:hAnsi="TH SarabunIT๙" w:cs="TH SarabunIT๙"/>
        </w:rPr>
        <w:t xml:space="preserve">Thailand 4.0 5 </w:t>
      </w:r>
      <w:r w:rsidRPr="00814DCE">
        <w:rPr>
          <w:rFonts w:ascii="TH SarabunIT๙" w:hAnsi="TH SarabunIT๙" w:cs="TH SarabunIT๙"/>
          <w:cs/>
        </w:rPr>
        <w:t>คะแนน</w:t>
      </w:r>
      <w:r w:rsidRPr="00814DCE">
        <w:rPr>
          <w:rFonts w:ascii="TH SarabunIT๙" w:hAnsi="TH SarabunIT๙" w:cs="TH SarabunIT๙"/>
        </w:rPr>
        <w:t xml:space="preserve"> </w:t>
      </w:r>
    </w:p>
    <w:p w:rsidR="00E9565B" w:rsidRPr="00814DCE" w:rsidRDefault="00232949" w:rsidP="00E9565B">
      <w:pPr>
        <w:autoSpaceDE w:val="0"/>
        <w:autoSpaceDN w:val="0"/>
        <w:adjustRightInd w:val="0"/>
        <w:ind w:left="2160"/>
        <w:rPr>
          <w:rFonts w:ascii="TH SarabunIT๙" w:hAnsi="TH SarabunIT๙" w:cs="TH SarabunIT๙"/>
        </w:rPr>
      </w:pPr>
      <w:r w:rsidRPr="00814DCE">
        <w:rPr>
          <w:rFonts w:ascii="TH SarabunIT๙" w:hAnsi="TH SarabunIT๙" w:cs="TH SarabunIT๙"/>
        </w:rPr>
        <w:t xml:space="preserve">(7) </w:t>
      </w:r>
      <w:r w:rsidRPr="00814DCE">
        <w:rPr>
          <w:rFonts w:ascii="TH SarabunIT๙" w:hAnsi="TH SarabunIT๙" w:cs="TH SarabunIT๙"/>
          <w:cs/>
        </w:rPr>
        <w:t xml:space="preserve">โครงการสอดคล้องกับยุทธศาสตร์จังหวัด </w:t>
      </w:r>
      <w:r w:rsidRPr="00814DCE">
        <w:rPr>
          <w:rFonts w:ascii="TH SarabunIT๙" w:hAnsi="TH SarabunIT๙" w:cs="TH SarabunIT๙"/>
        </w:rPr>
        <w:t xml:space="preserve">5 </w:t>
      </w:r>
      <w:r w:rsidRPr="00814DCE">
        <w:rPr>
          <w:rFonts w:ascii="TH SarabunIT๙" w:hAnsi="TH SarabunIT๙" w:cs="TH SarabunIT๙"/>
          <w:cs/>
        </w:rPr>
        <w:t>คะแนน</w:t>
      </w:r>
      <w:r w:rsidRPr="00814DCE">
        <w:rPr>
          <w:rFonts w:ascii="TH SarabunIT๙" w:hAnsi="TH SarabunIT๙" w:cs="TH SarabunIT๙"/>
        </w:rPr>
        <w:t xml:space="preserve"> </w:t>
      </w:r>
    </w:p>
    <w:p w:rsidR="00E9565B" w:rsidRPr="00814DCE" w:rsidRDefault="00232949" w:rsidP="00E9565B">
      <w:pPr>
        <w:autoSpaceDE w:val="0"/>
        <w:autoSpaceDN w:val="0"/>
        <w:adjustRightInd w:val="0"/>
        <w:ind w:left="2160"/>
        <w:rPr>
          <w:rFonts w:ascii="TH SarabunIT๙" w:hAnsi="TH SarabunIT๙" w:cs="TH SarabunIT๙"/>
        </w:rPr>
      </w:pPr>
      <w:r w:rsidRPr="00814DCE">
        <w:rPr>
          <w:rFonts w:ascii="TH SarabunIT๙" w:hAnsi="TH SarabunIT๙" w:cs="TH SarabunIT๙"/>
        </w:rPr>
        <w:t xml:space="preserve">(8) </w:t>
      </w:r>
      <w:r w:rsidRPr="00814DCE">
        <w:rPr>
          <w:rFonts w:ascii="TH SarabunIT๙" w:hAnsi="TH SarabunIT๙" w:cs="TH SarabunIT๙"/>
          <w:cs/>
        </w:rPr>
        <w:t>โครงการแก้ไขปัญหาความยากจนหรือการเสริมสร้างให้ประเทศชาติมั่นคง มั่งคั่ง ยั่งยืน</w:t>
      </w:r>
      <w:r w:rsidRPr="00814DCE">
        <w:rPr>
          <w:rFonts w:ascii="TH SarabunIT๙" w:hAnsi="TH SarabunIT๙" w:cs="TH SarabunIT๙"/>
        </w:rPr>
        <w:t xml:space="preserve"> </w:t>
      </w:r>
      <w:r w:rsidRPr="00814DCE">
        <w:rPr>
          <w:rFonts w:ascii="TH SarabunIT๙" w:hAnsi="TH SarabunIT๙" w:cs="TH SarabunIT๙"/>
          <w:cs/>
        </w:rPr>
        <w:t xml:space="preserve">ภายใต้หลักประชารัฐ </w:t>
      </w:r>
      <w:r w:rsidRPr="00814DCE">
        <w:rPr>
          <w:rFonts w:ascii="TH SarabunIT๙" w:hAnsi="TH SarabunIT๙" w:cs="TH SarabunIT๙"/>
        </w:rPr>
        <w:t xml:space="preserve">5 </w:t>
      </w:r>
      <w:r w:rsidRPr="00814DCE">
        <w:rPr>
          <w:rFonts w:ascii="TH SarabunIT๙" w:hAnsi="TH SarabunIT๙" w:cs="TH SarabunIT๙"/>
          <w:cs/>
        </w:rPr>
        <w:t>คะแนน</w:t>
      </w:r>
      <w:r w:rsidRPr="00814DCE">
        <w:rPr>
          <w:rFonts w:ascii="TH SarabunIT๙" w:hAnsi="TH SarabunIT๙" w:cs="TH SarabunIT๙"/>
        </w:rPr>
        <w:t xml:space="preserve"> </w:t>
      </w:r>
    </w:p>
    <w:p w:rsidR="00E9565B" w:rsidRPr="00814DCE" w:rsidRDefault="00232949" w:rsidP="00E9565B">
      <w:pPr>
        <w:autoSpaceDE w:val="0"/>
        <w:autoSpaceDN w:val="0"/>
        <w:adjustRightInd w:val="0"/>
        <w:ind w:left="2160"/>
        <w:rPr>
          <w:rFonts w:ascii="TH SarabunIT๙" w:hAnsi="TH SarabunIT๙" w:cs="TH SarabunIT๙"/>
        </w:rPr>
      </w:pPr>
      <w:r w:rsidRPr="00814DCE">
        <w:rPr>
          <w:rFonts w:ascii="TH SarabunIT๙" w:hAnsi="TH SarabunIT๙" w:cs="TH SarabunIT๙"/>
        </w:rPr>
        <w:t xml:space="preserve">(9) </w:t>
      </w:r>
      <w:r w:rsidRPr="00814DCE">
        <w:rPr>
          <w:rFonts w:ascii="TH SarabunIT๙" w:hAnsi="TH SarabunIT๙" w:cs="TH SarabunIT๙"/>
          <w:cs/>
        </w:rPr>
        <w:t xml:space="preserve">งบประมาณ มีความสอดคล้องกับเป้าหมาย (ผลผลิตของโครงการ) </w:t>
      </w:r>
      <w:r w:rsidRPr="00814DCE">
        <w:rPr>
          <w:rFonts w:ascii="TH SarabunIT๙" w:hAnsi="TH SarabunIT๙" w:cs="TH SarabunIT๙"/>
        </w:rPr>
        <w:t xml:space="preserve">5 </w:t>
      </w:r>
      <w:r w:rsidRPr="00814DCE">
        <w:rPr>
          <w:rFonts w:ascii="TH SarabunIT๙" w:hAnsi="TH SarabunIT๙" w:cs="TH SarabunIT๙"/>
          <w:cs/>
        </w:rPr>
        <w:t>คะแนน</w:t>
      </w:r>
      <w:r w:rsidRPr="00814DCE">
        <w:rPr>
          <w:rFonts w:ascii="TH SarabunIT๙" w:hAnsi="TH SarabunIT๙" w:cs="TH SarabunIT๙"/>
        </w:rPr>
        <w:t xml:space="preserve"> </w:t>
      </w:r>
    </w:p>
    <w:p w:rsidR="00E9565B" w:rsidRPr="00814DCE" w:rsidRDefault="00232949" w:rsidP="00E9565B">
      <w:pPr>
        <w:autoSpaceDE w:val="0"/>
        <w:autoSpaceDN w:val="0"/>
        <w:adjustRightInd w:val="0"/>
        <w:ind w:left="2160"/>
        <w:rPr>
          <w:rFonts w:ascii="TH SarabunIT๙" w:hAnsi="TH SarabunIT๙" w:cs="TH SarabunIT๙"/>
        </w:rPr>
      </w:pPr>
      <w:r w:rsidRPr="00814DCE">
        <w:rPr>
          <w:rFonts w:ascii="TH SarabunIT๙" w:hAnsi="TH SarabunIT๙" w:cs="TH SarabunIT๙"/>
        </w:rPr>
        <w:t xml:space="preserve">(10) </w:t>
      </w:r>
      <w:r w:rsidRPr="00814DCE">
        <w:rPr>
          <w:rFonts w:ascii="TH SarabunIT๙" w:hAnsi="TH SarabunIT๙" w:cs="TH SarabunIT๙"/>
          <w:cs/>
        </w:rPr>
        <w:t xml:space="preserve">มีการประมาณการราคาถูกต้องตามหลักวิธีการงบประมาณ </w:t>
      </w:r>
      <w:r w:rsidRPr="00814DCE">
        <w:rPr>
          <w:rFonts w:ascii="TH SarabunIT๙" w:hAnsi="TH SarabunIT๙" w:cs="TH SarabunIT๙"/>
        </w:rPr>
        <w:t xml:space="preserve">5 </w:t>
      </w:r>
      <w:r w:rsidRPr="00814DCE">
        <w:rPr>
          <w:rFonts w:ascii="TH SarabunIT๙" w:hAnsi="TH SarabunIT๙" w:cs="TH SarabunIT๙"/>
          <w:cs/>
        </w:rPr>
        <w:t>คะแนน</w:t>
      </w:r>
      <w:r w:rsidRPr="00814DCE">
        <w:rPr>
          <w:rFonts w:ascii="TH SarabunIT๙" w:hAnsi="TH SarabunIT๙" w:cs="TH SarabunIT๙"/>
        </w:rPr>
        <w:t xml:space="preserve"> </w:t>
      </w:r>
    </w:p>
    <w:p w:rsidR="00E9565B" w:rsidRPr="00814DCE" w:rsidRDefault="00232949" w:rsidP="00E9565B">
      <w:pPr>
        <w:autoSpaceDE w:val="0"/>
        <w:autoSpaceDN w:val="0"/>
        <w:adjustRightInd w:val="0"/>
        <w:ind w:left="2160"/>
        <w:rPr>
          <w:rFonts w:ascii="TH SarabunIT๙" w:hAnsi="TH SarabunIT๙" w:cs="TH SarabunIT๙"/>
        </w:rPr>
      </w:pPr>
      <w:r w:rsidRPr="00814DCE">
        <w:rPr>
          <w:rFonts w:ascii="TH SarabunIT๙" w:hAnsi="TH SarabunIT๙" w:cs="TH SarabunIT๙"/>
        </w:rPr>
        <w:t xml:space="preserve">(11) </w:t>
      </w:r>
      <w:r w:rsidR="00814DCE">
        <w:rPr>
          <w:rFonts w:ascii="TH SarabunIT๙" w:hAnsi="TH SarabunIT๙" w:cs="TH SarabunIT๙"/>
          <w:cs/>
        </w:rPr>
        <w:t>มีการก</w:t>
      </w:r>
      <w:r w:rsidR="00814DCE">
        <w:rPr>
          <w:rFonts w:ascii="TH SarabunIT๙" w:hAnsi="TH SarabunIT๙" w:cs="TH SarabunIT๙" w:hint="cs"/>
          <w:cs/>
        </w:rPr>
        <w:t>ำ</w:t>
      </w:r>
      <w:r w:rsidRPr="00814DCE">
        <w:rPr>
          <w:rFonts w:ascii="TH SarabunIT๙" w:hAnsi="TH SarabunIT๙" w:cs="TH SarabunIT๙"/>
          <w:cs/>
        </w:rPr>
        <w:t>หนดตัวชี้วัด (</w:t>
      </w:r>
      <w:r w:rsidRPr="00814DCE">
        <w:rPr>
          <w:rFonts w:ascii="TH SarabunIT๙" w:hAnsi="TH SarabunIT๙" w:cs="TH SarabunIT๙"/>
        </w:rPr>
        <w:t xml:space="preserve">KPI) </w:t>
      </w:r>
      <w:r w:rsidRPr="00814DCE">
        <w:rPr>
          <w:rFonts w:ascii="TH SarabunIT๙" w:hAnsi="TH SarabunIT๙" w:cs="TH SarabunIT๙"/>
          <w:cs/>
        </w:rPr>
        <w:t xml:space="preserve">และสอดคล้องกับวัตถุประสงค์และผลที่คาดว่าจะได้รับ </w:t>
      </w:r>
      <w:r w:rsidRPr="00814DCE">
        <w:rPr>
          <w:rFonts w:ascii="TH SarabunIT๙" w:hAnsi="TH SarabunIT๙" w:cs="TH SarabunIT๙"/>
        </w:rPr>
        <w:t xml:space="preserve">5 </w:t>
      </w:r>
      <w:r w:rsidRPr="00814DCE">
        <w:rPr>
          <w:rFonts w:ascii="TH SarabunIT๙" w:hAnsi="TH SarabunIT๙" w:cs="TH SarabunIT๙"/>
          <w:cs/>
        </w:rPr>
        <w:t>คะแนน</w:t>
      </w:r>
      <w:r w:rsidRPr="00814DCE">
        <w:rPr>
          <w:rFonts w:ascii="TH SarabunIT๙" w:hAnsi="TH SarabunIT๙" w:cs="TH SarabunIT๙"/>
        </w:rPr>
        <w:t xml:space="preserve"> </w:t>
      </w:r>
    </w:p>
    <w:p w:rsidR="00E9565B" w:rsidRPr="00814DCE" w:rsidRDefault="00232949" w:rsidP="00E9565B">
      <w:pPr>
        <w:autoSpaceDE w:val="0"/>
        <w:autoSpaceDN w:val="0"/>
        <w:adjustRightInd w:val="0"/>
        <w:ind w:left="2160"/>
        <w:rPr>
          <w:rFonts w:ascii="TH SarabunIT๙" w:hAnsi="TH SarabunIT๙" w:cs="TH SarabunIT๙"/>
        </w:rPr>
      </w:pPr>
      <w:r w:rsidRPr="00814DCE">
        <w:rPr>
          <w:rFonts w:ascii="TH SarabunIT๙" w:hAnsi="TH SarabunIT๙" w:cs="TH SarabunIT๙"/>
        </w:rPr>
        <w:t xml:space="preserve">(12) </w:t>
      </w:r>
      <w:r w:rsidRPr="00814DCE">
        <w:rPr>
          <w:rFonts w:ascii="TH SarabunIT๙" w:hAnsi="TH SarabunIT๙" w:cs="TH SarabunIT๙"/>
          <w:cs/>
        </w:rPr>
        <w:t xml:space="preserve">ผลที่คาดว่าจะได้รับ สอดคล้องกับวัตถุประสงค์ </w:t>
      </w:r>
      <w:r w:rsidRPr="00814DCE">
        <w:rPr>
          <w:rFonts w:ascii="TH SarabunIT๙" w:hAnsi="TH SarabunIT๙" w:cs="TH SarabunIT๙"/>
        </w:rPr>
        <w:t xml:space="preserve">5 </w:t>
      </w:r>
      <w:r w:rsidRPr="00814DCE">
        <w:rPr>
          <w:rFonts w:ascii="TH SarabunIT๙" w:hAnsi="TH SarabunIT๙" w:cs="TH SarabunIT๙"/>
          <w:cs/>
        </w:rPr>
        <w:t>คะแนน</w:t>
      </w:r>
      <w:r w:rsidRPr="00814DCE">
        <w:rPr>
          <w:rFonts w:ascii="TH SarabunIT๙" w:hAnsi="TH SarabunIT๙" w:cs="TH SarabunIT๙"/>
        </w:rPr>
        <w:t xml:space="preserve"> </w:t>
      </w:r>
    </w:p>
    <w:p w:rsidR="00E9565B" w:rsidRPr="00814DCE" w:rsidRDefault="00232949" w:rsidP="00E9565B">
      <w:pPr>
        <w:autoSpaceDE w:val="0"/>
        <w:autoSpaceDN w:val="0"/>
        <w:adjustRightInd w:val="0"/>
        <w:ind w:firstLine="2160"/>
        <w:rPr>
          <w:rFonts w:ascii="TH SarabunIT๙" w:hAnsi="TH SarabunIT๙" w:cs="TH SarabunIT๙"/>
        </w:rPr>
      </w:pPr>
      <w:r w:rsidRPr="00814DCE">
        <w:rPr>
          <w:rFonts w:ascii="TH SarabunIT๙" w:hAnsi="TH SarabunIT๙" w:cs="TH SarabunIT๙"/>
          <w:cs/>
        </w:rPr>
        <w:t xml:space="preserve">คะแนนรวม </w:t>
      </w:r>
      <w:r w:rsidRPr="00814DCE">
        <w:rPr>
          <w:rFonts w:ascii="TH SarabunIT๙" w:hAnsi="TH SarabunIT๙" w:cs="TH SarabunIT๙"/>
        </w:rPr>
        <w:t xml:space="preserve">100 </w:t>
      </w:r>
      <w:r w:rsidRPr="00814DCE">
        <w:rPr>
          <w:rFonts w:ascii="TH SarabunIT๙" w:hAnsi="TH SarabunIT๙" w:cs="TH SarabunIT๙"/>
          <w:cs/>
        </w:rPr>
        <w:t>คะแนน เกณฑ์ที่ควรได้เพื่อให้เกิดความสอดคล้องและขับเคลื่อนการ</w:t>
      </w:r>
      <w:r w:rsidRPr="00814DCE">
        <w:rPr>
          <w:rFonts w:ascii="TH SarabunIT๙" w:hAnsi="TH SarabunIT๙" w:cs="TH SarabunIT๙"/>
        </w:rPr>
        <w:t xml:space="preserve"> </w:t>
      </w:r>
      <w:r w:rsidRPr="00814DCE">
        <w:rPr>
          <w:rFonts w:ascii="TH SarabunIT๙" w:hAnsi="TH SarabunIT๙" w:cs="TH SarabunIT๙"/>
          <w:cs/>
        </w:rPr>
        <w:t xml:space="preserve">พัฒนาท้องถิ่นขององค์กรปกครองส่วนท้องถิ่น ไม่ควรน้อยกว่าร้อยละ </w:t>
      </w:r>
      <w:r w:rsidRPr="00814DCE">
        <w:rPr>
          <w:rFonts w:ascii="TH SarabunIT๙" w:hAnsi="TH SarabunIT๙" w:cs="TH SarabunIT๙"/>
        </w:rPr>
        <w:t xml:space="preserve">80 (80 </w:t>
      </w:r>
      <w:r w:rsidRPr="00814DCE">
        <w:rPr>
          <w:rFonts w:ascii="TH SarabunIT๙" w:hAnsi="TH SarabunIT๙" w:cs="TH SarabunIT๙"/>
          <w:cs/>
        </w:rPr>
        <w:t>คะแนน)</w:t>
      </w:r>
      <w:r w:rsidRPr="00814DCE">
        <w:rPr>
          <w:rFonts w:ascii="TH SarabunIT๙" w:hAnsi="TH SarabunIT๙" w:cs="TH SarabunIT๙"/>
        </w:rPr>
        <w:t xml:space="preserve"> </w:t>
      </w:r>
    </w:p>
    <w:p w:rsidR="00E9565B" w:rsidRPr="00814DCE" w:rsidRDefault="00232949" w:rsidP="00E9565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814DCE">
        <w:rPr>
          <w:rFonts w:ascii="TH SarabunIT๙" w:hAnsi="TH SarabunIT๙" w:cs="TH SarabunIT๙"/>
          <w:b/>
          <w:bCs/>
        </w:rPr>
        <w:t xml:space="preserve">3. </w:t>
      </w:r>
      <w:r w:rsidRPr="00814DCE">
        <w:rPr>
          <w:rFonts w:ascii="TH SarabunIT๙" w:hAnsi="TH SarabunIT๙" w:cs="TH SarabunIT๙"/>
          <w:b/>
          <w:bCs/>
          <w:cs/>
        </w:rPr>
        <w:t>แนวทางการพิจารณาการติดตามและประเมินผลยุทธศาสตร์เพื่อความสอดคล้องแผนพัฒนา</w:t>
      </w:r>
      <w:r w:rsidRPr="00814DCE">
        <w:rPr>
          <w:rFonts w:ascii="TH SarabunIT๙" w:hAnsi="TH SarabunIT๙" w:cs="TH SarabunIT๙"/>
          <w:b/>
          <w:bCs/>
        </w:rPr>
        <w:t xml:space="preserve"> </w:t>
      </w:r>
      <w:r w:rsidRPr="00814DCE">
        <w:rPr>
          <w:rFonts w:ascii="TH SarabunIT๙" w:hAnsi="TH SarabunIT๙" w:cs="TH SarabunIT๙"/>
          <w:b/>
          <w:bCs/>
          <w:cs/>
        </w:rPr>
        <w:t>ท้องถิ่นสี่ปีขององค์กรปกครองส่วนท้องถิ่น</w:t>
      </w:r>
      <w:r w:rsidRPr="00814DCE">
        <w:rPr>
          <w:rFonts w:ascii="TH SarabunIT๙" w:hAnsi="TH SarabunIT๙" w:cs="TH SarabunIT๙"/>
        </w:rPr>
        <w:t xml:space="preserve"> </w:t>
      </w:r>
      <w:r w:rsidRPr="00814DCE">
        <w:rPr>
          <w:rFonts w:ascii="TH SarabunIT๙" w:hAnsi="TH SarabunIT๙" w:cs="TH SarabunIT๙"/>
          <w:cs/>
        </w:rPr>
        <w:t xml:space="preserve">ประเด็นการพิจารณา </w:t>
      </w:r>
    </w:p>
    <w:p w:rsidR="00E9565B" w:rsidRPr="00814DCE" w:rsidRDefault="00232949" w:rsidP="00E9565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814DCE">
        <w:rPr>
          <w:rFonts w:ascii="TH SarabunIT๙" w:hAnsi="TH SarabunIT๙" w:cs="TH SarabunIT๙"/>
        </w:rPr>
        <w:t xml:space="preserve">1. </w:t>
      </w:r>
      <w:r w:rsidRPr="00814DCE">
        <w:rPr>
          <w:rFonts w:ascii="TH SarabunIT๙" w:hAnsi="TH SarabunIT๙" w:cs="TH SarabunIT๙"/>
          <w:cs/>
        </w:rPr>
        <w:t xml:space="preserve">ข้อมูลสภาพทั่วไปและข้อมูลพื้นฐานขององค์กรปกครองส่วนท้องถิ่น </w:t>
      </w:r>
      <w:r w:rsidRPr="00814DCE">
        <w:rPr>
          <w:rFonts w:ascii="TH SarabunIT๙" w:hAnsi="TH SarabunIT๙" w:cs="TH SarabunIT๙"/>
        </w:rPr>
        <w:t xml:space="preserve">20 </w:t>
      </w:r>
    </w:p>
    <w:p w:rsidR="00E9565B" w:rsidRPr="00814DCE" w:rsidRDefault="00232949" w:rsidP="00E9565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814DCE">
        <w:rPr>
          <w:rFonts w:ascii="TH SarabunIT๙" w:hAnsi="TH SarabunIT๙" w:cs="TH SarabunIT๙"/>
        </w:rPr>
        <w:t xml:space="preserve">2. </w:t>
      </w:r>
      <w:r w:rsidRPr="00814DCE">
        <w:rPr>
          <w:rFonts w:ascii="TH SarabunIT๙" w:hAnsi="TH SarabunIT๙" w:cs="TH SarabunIT๙"/>
          <w:cs/>
        </w:rPr>
        <w:t xml:space="preserve">การวิเคราะห์สภาวการณ์และศักยภาพ </w:t>
      </w:r>
      <w:r w:rsidRPr="00814DCE">
        <w:rPr>
          <w:rFonts w:ascii="TH SarabunIT๙" w:hAnsi="TH SarabunIT๙" w:cs="TH SarabunIT๙"/>
        </w:rPr>
        <w:t xml:space="preserve">15 </w:t>
      </w:r>
    </w:p>
    <w:p w:rsidR="00E9565B" w:rsidRPr="00814DCE" w:rsidRDefault="00232949" w:rsidP="00E9565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814DCE">
        <w:rPr>
          <w:rFonts w:ascii="TH SarabunIT๙" w:hAnsi="TH SarabunIT๙" w:cs="TH SarabunIT๙"/>
        </w:rPr>
        <w:t xml:space="preserve">3. </w:t>
      </w:r>
      <w:r w:rsidRPr="00814DCE">
        <w:rPr>
          <w:rFonts w:ascii="TH SarabunIT๙" w:hAnsi="TH SarabunIT๙" w:cs="TH SarabunIT๙"/>
          <w:cs/>
        </w:rPr>
        <w:t xml:space="preserve">ยุทธศาสตร์ ประกอบด้วย </w:t>
      </w:r>
      <w:r w:rsidRPr="00814DCE">
        <w:rPr>
          <w:rFonts w:ascii="TH SarabunIT๙" w:hAnsi="TH SarabunIT๙" w:cs="TH SarabunIT๙"/>
        </w:rPr>
        <w:t xml:space="preserve">65 </w:t>
      </w:r>
    </w:p>
    <w:p w:rsidR="00E9565B" w:rsidRPr="00814DCE" w:rsidRDefault="00232949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814DCE">
        <w:rPr>
          <w:rFonts w:ascii="TH SarabunIT๙" w:hAnsi="TH SarabunIT๙" w:cs="TH SarabunIT๙"/>
        </w:rPr>
        <w:t xml:space="preserve">3.1 </w:t>
      </w:r>
      <w:r w:rsidRPr="00814DCE">
        <w:rPr>
          <w:rFonts w:ascii="TH SarabunIT๙" w:hAnsi="TH SarabunIT๙" w:cs="TH SarabunIT๙"/>
          <w:cs/>
        </w:rPr>
        <w:t>ยุทธศาสตร์ขององค์กรปกครองส่วนท้องถิ่น (</w:t>
      </w:r>
      <w:r w:rsidRPr="00814DCE">
        <w:rPr>
          <w:rFonts w:ascii="TH SarabunIT๙" w:hAnsi="TH SarabunIT๙" w:cs="TH SarabunIT๙"/>
        </w:rPr>
        <w:t xml:space="preserve">10) </w:t>
      </w:r>
    </w:p>
    <w:p w:rsidR="00E9565B" w:rsidRPr="00814DCE" w:rsidRDefault="00232949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814DCE">
        <w:rPr>
          <w:rFonts w:ascii="TH SarabunIT๙" w:hAnsi="TH SarabunIT๙" w:cs="TH SarabunIT๙"/>
        </w:rPr>
        <w:t xml:space="preserve">3.2 </w:t>
      </w:r>
      <w:r w:rsidRPr="00814DCE">
        <w:rPr>
          <w:rFonts w:ascii="TH SarabunIT๙" w:hAnsi="TH SarabunIT๙" w:cs="TH SarabunIT๙"/>
          <w:cs/>
        </w:rPr>
        <w:t>ยุทธศาสตร์ขององค์กรปกครองส่วนท้องถิ่นในเขตจังหวัด (</w:t>
      </w:r>
      <w:r w:rsidRPr="00814DCE">
        <w:rPr>
          <w:rFonts w:ascii="TH SarabunIT๙" w:hAnsi="TH SarabunIT๙" w:cs="TH SarabunIT๙"/>
        </w:rPr>
        <w:t xml:space="preserve">10) </w:t>
      </w:r>
    </w:p>
    <w:p w:rsidR="00E9565B" w:rsidRPr="00814DCE" w:rsidRDefault="00232949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814DCE">
        <w:rPr>
          <w:rFonts w:ascii="TH SarabunIT๙" w:hAnsi="TH SarabunIT๙" w:cs="TH SarabunIT๙"/>
        </w:rPr>
        <w:t xml:space="preserve">3.3 </w:t>
      </w:r>
      <w:r w:rsidRPr="00814DCE">
        <w:rPr>
          <w:rFonts w:ascii="TH SarabunIT๙" w:hAnsi="TH SarabunIT๙" w:cs="TH SarabunIT๙"/>
          <w:cs/>
        </w:rPr>
        <w:t>ยุทธศาสตร์จังหวัด (</w:t>
      </w:r>
      <w:r w:rsidRPr="00814DCE">
        <w:rPr>
          <w:rFonts w:ascii="TH SarabunIT๙" w:hAnsi="TH SarabunIT๙" w:cs="TH SarabunIT๙"/>
        </w:rPr>
        <w:t xml:space="preserve">10) </w:t>
      </w:r>
    </w:p>
    <w:p w:rsidR="00E9565B" w:rsidRPr="00814DCE" w:rsidRDefault="00232949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814DCE">
        <w:rPr>
          <w:rFonts w:ascii="TH SarabunIT๙" w:hAnsi="TH SarabunIT๙" w:cs="TH SarabunIT๙"/>
        </w:rPr>
        <w:t xml:space="preserve">3.4 </w:t>
      </w:r>
      <w:r w:rsidRPr="00814DCE">
        <w:rPr>
          <w:rFonts w:ascii="TH SarabunIT๙" w:hAnsi="TH SarabunIT๙" w:cs="TH SarabunIT๙"/>
          <w:cs/>
        </w:rPr>
        <w:t>วิสัยทัศน์ (</w:t>
      </w:r>
      <w:r w:rsidRPr="00814DCE">
        <w:rPr>
          <w:rFonts w:ascii="TH SarabunIT๙" w:hAnsi="TH SarabunIT๙" w:cs="TH SarabunIT๙"/>
        </w:rPr>
        <w:t xml:space="preserve">5) </w:t>
      </w:r>
    </w:p>
    <w:p w:rsidR="00E9565B" w:rsidRPr="00814DCE" w:rsidRDefault="00232949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814DCE">
        <w:rPr>
          <w:rFonts w:ascii="TH SarabunIT๙" w:hAnsi="TH SarabunIT๙" w:cs="TH SarabunIT๙"/>
        </w:rPr>
        <w:t xml:space="preserve">3.5 </w:t>
      </w:r>
      <w:r w:rsidRPr="00814DCE">
        <w:rPr>
          <w:rFonts w:ascii="TH SarabunIT๙" w:hAnsi="TH SarabunIT๙" w:cs="TH SarabunIT๙"/>
          <w:cs/>
        </w:rPr>
        <w:t>กลยุทธ์ (</w:t>
      </w:r>
      <w:r w:rsidRPr="00814DCE">
        <w:rPr>
          <w:rFonts w:ascii="TH SarabunIT๙" w:hAnsi="TH SarabunIT๙" w:cs="TH SarabunIT๙"/>
        </w:rPr>
        <w:t xml:space="preserve">5) </w:t>
      </w:r>
    </w:p>
    <w:p w:rsidR="00E9565B" w:rsidRPr="00814DCE" w:rsidRDefault="00232949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814DCE">
        <w:rPr>
          <w:rFonts w:ascii="TH SarabunIT๙" w:hAnsi="TH SarabunIT๙" w:cs="TH SarabunIT๙"/>
        </w:rPr>
        <w:t xml:space="preserve">3.6 </w:t>
      </w:r>
      <w:r w:rsidRPr="00814DCE">
        <w:rPr>
          <w:rFonts w:ascii="TH SarabunIT๙" w:hAnsi="TH SarabunIT๙" w:cs="TH SarabunIT๙"/>
          <w:cs/>
        </w:rPr>
        <w:t>เป้าประสงค์ของแต่ละประเด็นกลยุทธ์ (</w:t>
      </w:r>
      <w:r w:rsidRPr="00814DCE">
        <w:rPr>
          <w:rFonts w:ascii="TH SarabunIT๙" w:hAnsi="TH SarabunIT๙" w:cs="TH SarabunIT๙"/>
        </w:rPr>
        <w:t xml:space="preserve">5) </w:t>
      </w:r>
    </w:p>
    <w:p w:rsidR="00E9565B" w:rsidRPr="00814DCE" w:rsidRDefault="00232949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814DCE">
        <w:rPr>
          <w:rFonts w:ascii="TH SarabunIT๙" w:hAnsi="TH SarabunIT๙" w:cs="TH SarabunIT๙"/>
        </w:rPr>
        <w:t xml:space="preserve">3.7 </w:t>
      </w:r>
      <w:r w:rsidRPr="00814DCE">
        <w:rPr>
          <w:rFonts w:ascii="TH SarabunIT๙" w:hAnsi="TH SarabunIT๙" w:cs="TH SarabunIT๙"/>
          <w:cs/>
        </w:rPr>
        <w:t>จุดยืนทางยุทธศาสตร์ (</w:t>
      </w:r>
      <w:r w:rsidRPr="00814DCE">
        <w:rPr>
          <w:rFonts w:ascii="TH SarabunIT๙" w:hAnsi="TH SarabunIT๙" w:cs="TH SarabunIT๙"/>
        </w:rPr>
        <w:t xml:space="preserve">5) </w:t>
      </w:r>
    </w:p>
    <w:p w:rsidR="00E9565B" w:rsidRPr="00814DCE" w:rsidRDefault="00232949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814DCE">
        <w:rPr>
          <w:rFonts w:ascii="TH SarabunIT๙" w:hAnsi="TH SarabunIT๙" w:cs="TH SarabunIT๙"/>
        </w:rPr>
        <w:t xml:space="preserve">3.8 </w:t>
      </w:r>
      <w:r w:rsidRPr="00814DCE">
        <w:rPr>
          <w:rFonts w:ascii="TH SarabunIT๙" w:hAnsi="TH SarabunIT๙" w:cs="TH SarabunIT๙"/>
          <w:cs/>
        </w:rPr>
        <w:t>แผนงาน (</w:t>
      </w:r>
      <w:r w:rsidRPr="00814DCE">
        <w:rPr>
          <w:rFonts w:ascii="TH SarabunIT๙" w:hAnsi="TH SarabunIT๙" w:cs="TH SarabunIT๙"/>
        </w:rPr>
        <w:t xml:space="preserve">5) </w:t>
      </w:r>
    </w:p>
    <w:p w:rsidR="00E9565B" w:rsidRPr="00814DCE" w:rsidRDefault="00232949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814DCE">
        <w:rPr>
          <w:rFonts w:ascii="TH SarabunIT๙" w:hAnsi="TH SarabunIT๙" w:cs="TH SarabunIT๙"/>
        </w:rPr>
        <w:t xml:space="preserve">3.9 </w:t>
      </w:r>
      <w:r w:rsidRPr="00814DCE">
        <w:rPr>
          <w:rFonts w:ascii="TH SarabunIT๙" w:hAnsi="TH SarabunIT๙" w:cs="TH SarabunIT๙"/>
          <w:cs/>
        </w:rPr>
        <w:t>ความเชื่อมโยงของยุทธศาสตร์ในภาพรวม (</w:t>
      </w:r>
      <w:r w:rsidRPr="00814DCE">
        <w:rPr>
          <w:rFonts w:ascii="TH SarabunIT๙" w:hAnsi="TH SarabunIT๙" w:cs="TH SarabunIT๙"/>
        </w:rPr>
        <w:t xml:space="preserve">5) </w:t>
      </w:r>
    </w:p>
    <w:p w:rsidR="00E9565B" w:rsidRPr="00814DCE" w:rsidRDefault="00232949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814DCE">
        <w:rPr>
          <w:rFonts w:ascii="TH SarabunIT๙" w:hAnsi="TH SarabunIT๙" w:cs="TH SarabunIT๙"/>
        </w:rPr>
        <w:t xml:space="preserve">3.10 </w:t>
      </w:r>
      <w:r w:rsidRPr="00814DCE">
        <w:rPr>
          <w:rFonts w:ascii="TH SarabunIT๙" w:hAnsi="TH SarabunIT๙" w:cs="TH SarabunIT๙"/>
          <w:cs/>
        </w:rPr>
        <w:t>ผลผลิต/โครงการ (</w:t>
      </w:r>
      <w:r w:rsidRPr="00814DCE">
        <w:rPr>
          <w:rFonts w:ascii="TH SarabunIT๙" w:hAnsi="TH SarabunIT๙" w:cs="TH SarabunIT๙"/>
        </w:rPr>
        <w:t xml:space="preserve">5) </w:t>
      </w:r>
      <w:r w:rsidRPr="00814DCE">
        <w:rPr>
          <w:rFonts w:ascii="TH SarabunIT๙" w:hAnsi="TH SarabunIT๙" w:cs="TH SarabunIT๙"/>
          <w:cs/>
        </w:rPr>
        <w:t xml:space="preserve">รวมคะแนน </w:t>
      </w:r>
      <w:r w:rsidRPr="00814DCE">
        <w:rPr>
          <w:rFonts w:ascii="TH SarabunIT๙" w:hAnsi="TH SarabunIT๙" w:cs="TH SarabunIT๙"/>
        </w:rPr>
        <w:t xml:space="preserve">100 </w:t>
      </w:r>
    </w:p>
    <w:p w:rsidR="00E9565B" w:rsidRPr="00814DCE" w:rsidRDefault="00E9565B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</w:p>
    <w:p w:rsidR="002B2E6C" w:rsidRPr="00814DCE" w:rsidRDefault="002B2E6C" w:rsidP="002B2E6C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814DCE">
        <w:rPr>
          <w:rFonts w:ascii="TH SarabunIT๙" w:eastAsiaTheme="minorHAnsi" w:hAnsi="TH SarabunIT๙" w:cs="TH SarabunIT๙"/>
          <w:b/>
          <w:bCs/>
          <w:sz w:val="36"/>
          <w:szCs w:val="36"/>
        </w:rPr>
        <w:t xml:space="preserve">2. </w:t>
      </w:r>
      <w:r w:rsidRPr="00814DCE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การติดตามและประเมินผลโครงการ</w:t>
      </w:r>
    </w:p>
    <w:p w:rsidR="00247D09" w:rsidRPr="00814DCE" w:rsidRDefault="00247D09" w:rsidP="00247D09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 w:rsidRPr="00814DCE">
        <w:rPr>
          <w:rFonts w:ascii="TH SarabunIT๙" w:eastAsiaTheme="minorHAnsi" w:hAnsi="TH SarabunIT๙" w:cs="TH SarabunIT๙"/>
          <w:b/>
          <w:bCs/>
          <w:sz w:val="36"/>
          <w:szCs w:val="36"/>
        </w:rPr>
        <w:tab/>
      </w:r>
      <w:r w:rsidRPr="00814DCE">
        <w:rPr>
          <w:rFonts w:ascii="TH SarabunIT๙" w:eastAsiaTheme="minorHAnsi" w:hAnsi="TH SarabunIT๙" w:cs="TH SarabunIT๙"/>
          <w:cs/>
        </w:rPr>
        <w:t xml:space="preserve">องค์การบริหารส่วนตำบลศรีค้ำใช้การติดตามและประเมินผลโครงการ โดยใช้ตัวแบบวัดผลในเชิงปริมาณและคุณภาพ ตามที่จะกล่าวต่อไปในหัวข้อที่ </w:t>
      </w:r>
      <w:r w:rsidRPr="00814DCE">
        <w:rPr>
          <w:rFonts w:ascii="TH SarabunIT๙" w:eastAsiaTheme="minorHAnsi" w:hAnsi="TH SarabunIT๙" w:cs="TH SarabunIT๙"/>
        </w:rPr>
        <w:t xml:space="preserve">3.1 </w:t>
      </w:r>
      <w:r w:rsidRPr="00814DCE">
        <w:rPr>
          <w:rFonts w:ascii="TH SarabunIT๙" w:eastAsiaTheme="minorHAnsi" w:hAnsi="TH SarabunIT๙" w:cs="TH SarabunIT๙"/>
          <w:cs/>
        </w:rPr>
        <w:t>และมีหลักการประเมินผลโครงการที่สำคัญ คือ การติดตามและประเมินผลโครงการว่าบรรลุวัตถุประสงค์ที่กำหนดไว้ในโครงการทุกประการหรือไม่อย่างไร</w:t>
      </w:r>
    </w:p>
    <w:p w:rsidR="009D3DA3" w:rsidRDefault="009D3DA3" w:rsidP="00247D09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</w:p>
    <w:p w:rsidR="002B2E6C" w:rsidRPr="00814DCE" w:rsidRDefault="002B2E6C" w:rsidP="002B2E6C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814DCE">
        <w:rPr>
          <w:rFonts w:ascii="TH SarabunIT๙" w:eastAsiaTheme="minorHAnsi" w:hAnsi="TH SarabunIT๙" w:cs="TH SarabunIT๙"/>
          <w:b/>
          <w:bCs/>
          <w:sz w:val="36"/>
          <w:szCs w:val="36"/>
        </w:rPr>
        <w:t xml:space="preserve">3. </w:t>
      </w:r>
      <w:r w:rsidRPr="00814DCE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สรุปผลการพัฒนาท้องถิ่นในภาพรวม</w:t>
      </w:r>
    </w:p>
    <w:p w:rsidR="002B2E6C" w:rsidRPr="00814DCE" w:rsidRDefault="002B2E6C" w:rsidP="002B2E6C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814DCE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ab/>
      </w:r>
      <w:r w:rsidRPr="00814DCE">
        <w:rPr>
          <w:rFonts w:ascii="TH SarabunIT๙" w:eastAsiaTheme="minorHAnsi" w:hAnsi="TH SarabunIT๙" w:cs="TH SarabunIT๙"/>
          <w:b/>
          <w:bCs/>
          <w:sz w:val="36"/>
          <w:szCs w:val="36"/>
        </w:rPr>
        <w:t xml:space="preserve">3.1 </w:t>
      </w:r>
      <w:r w:rsidRPr="00814DCE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การวัดผลในเชิงปริมาณและเชิงคุณภาพ</w:t>
      </w:r>
    </w:p>
    <w:p w:rsidR="00C069D7" w:rsidRPr="00814DCE" w:rsidRDefault="00C069D7" w:rsidP="002B2E6C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814DCE">
        <w:rPr>
          <w:rFonts w:ascii="TH SarabunIT๙" w:eastAsiaTheme="minorHAnsi" w:hAnsi="TH SarabunIT๙" w:cs="TH SarabunIT๙"/>
          <w:b/>
          <w:bCs/>
          <w:sz w:val="36"/>
          <w:szCs w:val="36"/>
        </w:rPr>
        <w:tab/>
      </w:r>
      <w:r w:rsidRPr="00814DCE">
        <w:rPr>
          <w:rFonts w:ascii="TH SarabunIT๙" w:eastAsiaTheme="minorHAnsi" w:hAnsi="TH SarabunIT๙" w:cs="TH SarabunIT๙"/>
          <w:cs/>
        </w:rPr>
        <w:t xml:space="preserve">โดยใช้แบบสำหรับติดตามและประเมินผลเชิงปริมาณและคุณภาพ </w:t>
      </w:r>
    </w:p>
    <w:p w:rsidR="00C069D7" w:rsidRPr="00814DCE" w:rsidRDefault="00D96047" w:rsidP="00C069D7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</w:rPr>
      </w:pPr>
      <w:r w:rsidRPr="00814DCE">
        <w:rPr>
          <w:rFonts w:ascii="TH SarabunIT๙" w:eastAsiaTheme="minorHAnsi" w:hAnsi="TH SarabunIT๙" w:cs="TH SarabunIT๙"/>
          <w:cs/>
        </w:rPr>
        <w:t>(</w:t>
      </w:r>
      <w:r w:rsidRPr="00814DCE">
        <w:rPr>
          <w:rFonts w:ascii="TH SarabunIT๙" w:eastAsiaTheme="minorHAnsi" w:hAnsi="TH SarabunIT๙" w:cs="TH SarabunIT๙"/>
        </w:rPr>
        <w:t>1</w:t>
      </w:r>
      <w:r w:rsidR="00C069D7" w:rsidRPr="00814DCE">
        <w:rPr>
          <w:rFonts w:ascii="TH SarabunIT๙" w:eastAsiaTheme="minorHAnsi" w:hAnsi="TH SarabunIT๙" w:cs="TH SarabunIT๙"/>
          <w:cs/>
        </w:rPr>
        <w:t>) แบบตัวบ่งชี้การปฏิบัติงาน (</w:t>
      </w:r>
      <w:r w:rsidR="00C069D7" w:rsidRPr="00814DCE">
        <w:rPr>
          <w:rFonts w:ascii="TH SarabunIT๙" w:eastAsiaTheme="minorHAnsi" w:hAnsi="TH SarabunIT๙" w:cs="TH SarabunIT๙"/>
        </w:rPr>
        <w:t>Performance Indicators</w:t>
      </w:r>
      <w:r w:rsidR="00C069D7" w:rsidRPr="00814DCE">
        <w:rPr>
          <w:rFonts w:ascii="TH SarabunIT๙" w:eastAsiaTheme="minorHAnsi" w:hAnsi="TH SarabunIT๙" w:cs="TH SarabunIT๙"/>
          <w:cs/>
        </w:rPr>
        <w:t>)</w:t>
      </w:r>
    </w:p>
    <w:p w:rsidR="00C069D7" w:rsidRPr="00814DCE" w:rsidRDefault="00D96047" w:rsidP="00C069D7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</w:rPr>
      </w:pPr>
      <w:r w:rsidRPr="00814DCE">
        <w:rPr>
          <w:rFonts w:ascii="TH SarabunIT๙" w:eastAsiaTheme="minorHAnsi" w:hAnsi="TH SarabunIT๙" w:cs="TH SarabunIT๙"/>
          <w:cs/>
        </w:rPr>
        <w:lastRenderedPageBreak/>
        <w:t>(</w:t>
      </w:r>
      <w:r w:rsidRPr="00814DCE">
        <w:rPr>
          <w:rFonts w:ascii="TH SarabunIT๙" w:eastAsiaTheme="minorHAnsi" w:hAnsi="TH SarabunIT๙" w:cs="TH SarabunIT๙"/>
        </w:rPr>
        <w:t>2</w:t>
      </w:r>
      <w:r w:rsidR="00C069D7" w:rsidRPr="00814DCE">
        <w:rPr>
          <w:rFonts w:ascii="TH SarabunIT๙" w:eastAsiaTheme="minorHAnsi" w:hAnsi="TH SarabunIT๙" w:cs="TH SarabunIT๙"/>
          <w:cs/>
        </w:rPr>
        <w:t>) แบบบัตรคะแนน</w:t>
      </w:r>
      <w:r w:rsidR="00247D09" w:rsidRPr="00814DCE">
        <w:rPr>
          <w:rFonts w:ascii="TH SarabunIT๙" w:eastAsiaTheme="minorHAnsi" w:hAnsi="TH SarabunIT๙" w:cs="TH SarabunIT๙"/>
        </w:rPr>
        <w:t xml:space="preserve"> </w:t>
      </w:r>
      <w:r w:rsidR="00247D09" w:rsidRPr="00814DCE">
        <w:rPr>
          <w:rFonts w:ascii="TH SarabunIT๙" w:eastAsiaTheme="minorHAnsi" w:hAnsi="TH SarabunIT๙" w:cs="TH SarabunIT๙"/>
          <w:cs/>
        </w:rPr>
        <w:t>(</w:t>
      </w:r>
      <w:r w:rsidR="00247D09" w:rsidRPr="00814DCE">
        <w:rPr>
          <w:rFonts w:ascii="TH SarabunIT๙" w:eastAsiaTheme="minorHAnsi" w:hAnsi="TH SarabunIT๙" w:cs="TH SarabunIT๙"/>
        </w:rPr>
        <w:t>Scorecard Model</w:t>
      </w:r>
      <w:r w:rsidR="00247D09" w:rsidRPr="00814DCE">
        <w:rPr>
          <w:rFonts w:ascii="TH SarabunIT๙" w:eastAsiaTheme="minorHAnsi" w:hAnsi="TH SarabunIT๙" w:cs="TH SarabunIT๙"/>
          <w:cs/>
        </w:rPr>
        <w:t xml:space="preserve">) หรือ </w:t>
      </w:r>
      <w:r w:rsidR="00247D09" w:rsidRPr="00814DCE">
        <w:rPr>
          <w:rFonts w:ascii="TH SarabunIT๙" w:eastAsiaTheme="minorHAnsi" w:hAnsi="TH SarabunIT๙" w:cs="TH SarabunIT๙"/>
        </w:rPr>
        <w:t>Scorecard Model</w:t>
      </w:r>
      <w:r w:rsidR="00247D09" w:rsidRPr="00814DCE">
        <w:rPr>
          <w:rFonts w:ascii="TH SarabunIT๙" w:eastAsiaTheme="minorHAnsi" w:hAnsi="TH SarabunIT๙" w:cs="TH SarabunIT๙"/>
          <w:cs/>
        </w:rPr>
        <w:t xml:space="preserve"> ของ </w:t>
      </w:r>
      <w:r w:rsidR="00247D09" w:rsidRPr="00814DCE">
        <w:rPr>
          <w:rFonts w:ascii="TH SarabunIT๙" w:eastAsiaTheme="minorHAnsi" w:hAnsi="TH SarabunIT๙" w:cs="TH SarabunIT๙"/>
        </w:rPr>
        <w:t>Kaplan &amp; Norton</w:t>
      </w:r>
    </w:p>
    <w:p w:rsidR="00C069D7" w:rsidRPr="00814DCE" w:rsidRDefault="00D96047" w:rsidP="00C069D7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</w:rPr>
      </w:pPr>
      <w:r w:rsidRPr="00814DCE">
        <w:rPr>
          <w:rFonts w:ascii="TH SarabunIT๙" w:eastAsiaTheme="minorHAnsi" w:hAnsi="TH SarabunIT๙" w:cs="TH SarabunIT๙"/>
          <w:cs/>
        </w:rPr>
        <w:t>(</w:t>
      </w:r>
      <w:r w:rsidRPr="00814DCE">
        <w:rPr>
          <w:rFonts w:ascii="TH SarabunIT๙" w:eastAsiaTheme="minorHAnsi" w:hAnsi="TH SarabunIT๙" w:cs="TH SarabunIT๙"/>
        </w:rPr>
        <w:t>3</w:t>
      </w:r>
      <w:r w:rsidR="00C069D7" w:rsidRPr="00814DCE">
        <w:rPr>
          <w:rFonts w:ascii="TH SarabunIT๙" w:eastAsiaTheme="minorHAnsi" w:hAnsi="TH SarabunIT๙" w:cs="TH SarabunIT๙"/>
          <w:cs/>
        </w:rPr>
        <w:t>) แบบมุ่งวัดผลสัมฤทธิ์ (</w:t>
      </w:r>
      <w:r w:rsidR="00C069D7" w:rsidRPr="00814DCE">
        <w:rPr>
          <w:rFonts w:ascii="TH SarabunIT๙" w:eastAsiaTheme="minorHAnsi" w:hAnsi="TH SarabunIT๙" w:cs="TH SarabunIT๙"/>
        </w:rPr>
        <w:t>Result Framework</w:t>
      </w:r>
      <w:r w:rsidR="00C069D7" w:rsidRPr="00814DCE">
        <w:rPr>
          <w:rFonts w:ascii="TH SarabunIT๙" w:eastAsiaTheme="minorHAnsi" w:hAnsi="TH SarabunIT๙" w:cs="TH SarabunIT๙"/>
          <w:cs/>
        </w:rPr>
        <w:t xml:space="preserve"> </w:t>
      </w:r>
      <w:r w:rsidR="00C069D7" w:rsidRPr="00814DCE">
        <w:rPr>
          <w:rFonts w:ascii="TH SarabunIT๙" w:eastAsiaTheme="minorHAnsi" w:hAnsi="TH SarabunIT๙" w:cs="TH SarabunIT๙"/>
        </w:rPr>
        <w:t xml:space="preserve">Model </w:t>
      </w:r>
      <w:r w:rsidR="00C069D7" w:rsidRPr="00814DCE">
        <w:rPr>
          <w:rFonts w:ascii="TH SarabunIT๙" w:eastAsiaTheme="minorHAnsi" w:hAnsi="TH SarabunIT๙" w:cs="TH SarabunIT๙"/>
          <w:cs/>
        </w:rPr>
        <w:t>(</w:t>
      </w:r>
      <w:r w:rsidR="00C069D7" w:rsidRPr="00814DCE">
        <w:rPr>
          <w:rFonts w:ascii="TH SarabunIT๙" w:eastAsiaTheme="minorHAnsi" w:hAnsi="TH SarabunIT๙" w:cs="TH SarabunIT๙"/>
        </w:rPr>
        <w:t>RF</w:t>
      </w:r>
      <w:r w:rsidR="00C069D7" w:rsidRPr="00814DCE">
        <w:rPr>
          <w:rFonts w:ascii="TH SarabunIT๙" w:eastAsiaTheme="minorHAnsi" w:hAnsi="TH SarabunIT๙" w:cs="TH SarabunIT๙"/>
          <w:cs/>
        </w:rPr>
        <w:t>))</w:t>
      </w:r>
    </w:p>
    <w:p w:rsidR="00C069D7" w:rsidRPr="00814DCE" w:rsidRDefault="00D96047" w:rsidP="00C069D7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cs/>
        </w:rPr>
      </w:pPr>
      <w:r w:rsidRPr="00814DCE">
        <w:rPr>
          <w:rFonts w:ascii="TH SarabunIT๙" w:eastAsiaTheme="minorHAnsi" w:hAnsi="TH SarabunIT๙" w:cs="TH SarabunIT๙"/>
          <w:cs/>
        </w:rPr>
        <w:t>(</w:t>
      </w:r>
      <w:r w:rsidRPr="00814DCE">
        <w:rPr>
          <w:rFonts w:ascii="TH SarabunIT๙" w:eastAsiaTheme="minorHAnsi" w:hAnsi="TH SarabunIT๙" w:cs="TH SarabunIT๙"/>
        </w:rPr>
        <w:t>4</w:t>
      </w:r>
      <w:r w:rsidR="00C069D7" w:rsidRPr="00814DCE">
        <w:rPr>
          <w:rFonts w:ascii="TH SarabunIT๙" w:eastAsiaTheme="minorHAnsi" w:hAnsi="TH SarabunIT๙" w:cs="TH SarabunIT๙"/>
          <w:cs/>
        </w:rPr>
        <w:t>) แบบเชิงเหตุผล</w:t>
      </w:r>
      <w:r w:rsidR="00247D09" w:rsidRPr="00814DCE">
        <w:rPr>
          <w:rFonts w:ascii="TH SarabunIT๙" w:eastAsiaTheme="minorHAnsi" w:hAnsi="TH SarabunIT๙" w:cs="TH SarabunIT๙"/>
        </w:rPr>
        <w:t xml:space="preserve"> </w:t>
      </w:r>
      <w:r w:rsidR="00247D09" w:rsidRPr="00814DCE">
        <w:rPr>
          <w:rFonts w:ascii="TH SarabunIT๙" w:eastAsiaTheme="minorHAnsi" w:hAnsi="TH SarabunIT๙" w:cs="TH SarabunIT๙"/>
          <w:cs/>
        </w:rPr>
        <w:t>(</w:t>
      </w:r>
      <w:r w:rsidR="00247D09" w:rsidRPr="00814DCE">
        <w:rPr>
          <w:rFonts w:ascii="TH SarabunIT๙" w:eastAsiaTheme="minorHAnsi" w:hAnsi="TH SarabunIT๙" w:cs="TH SarabunIT๙"/>
        </w:rPr>
        <w:t>Logical Model</w:t>
      </w:r>
      <w:r w:rsidR="00247D09" w:rsidRPr="00814DCE">
        <w:rPr>
          <w:rFonts w:ascii="TH SarabunIT๙" w:eastAsiaTheme="minorHAnsi" w:hAnsi="TH SarabunIT๙" w:cs="TH SarabunIT๙"/>
          <w:cs/>
        </w:rPr>
        <w:t>)</w:t>
      </w:r>
    </w:p>
    <w:p w:rsidR="00C069D7" w:rsidRPr="00814DCE" w:rsidRDefault="00D96047" w:rsidP="00C069D7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cs/>
        </w:rPr>
      </w:pPr>
      <w:r w:rsidRPr="00814DCE">
        <w:rPr>
          <w:rFonts w:ascii="TH SarabunIT๙" w:eastAsiaTheme="minorHAnsi" w:hAnsi="TH SarabunIT๙" w:cs="TH SarabunIT๙"/>
          <w:cs/>
        </w:rPr>
        <w:t>(</w:t>
      </w:r>
      <w:r w:rsidRPr="00814DCE">
        <w:rPr>
          <w:rFonts w:ascii="TH SarabunIT๙" w:eastAsiaTheme="minorHAnsi" w:hAnsi="TH SarabunIT๙" w:cs="TH SarabunIT๙"/>
        </w:rPr>
        <w:t>5</w:t>
      </w:r>
      <w:r w:rsidR="00C069D7" w:rsidRPr="00814DCE">
        <w:rPr>
          <w:rFonts w:ascii="TH SarabunIT๙" w:eastAsiaTheme="minorHAnsi" w:hAnsi="TH SarabunIT๙" w:cs="TH SarabunIT๙"/>
          <w:cs/>
        </w:rPr>
        <w:t>) แบบวัดกระบวนการปฏิบัติงาน</w:t>
      </w:r>
      <w:r w:rsidR="00247D09" w:rsidRPr="00814DCE">
        <w:rPr>
          <w:rFonts w:ascii="TH SarabunIT๙" w:eastAsiaTheme="minorHAnsi" w:hAnsi="TH SarabunIT๙" w:cs="TH SarabunIT๙"/>
        </w:rPr>
        <w:t xml:space="preserve"> </w:t>
      </w:r>
      <w:r w:rsidR="00247D09" w:rsidRPr="00814DCE">
        <w:rPr>
          <w:rFonts w:ascii="TH SarabunIT๙" w:eastAsiaTheme="minorHAnsi" w:hAnsi="TH SarabunIT๙" w:cs="TH SarabunIT๙"/>
          <w:cs/>
        </w:rPr>
        <w:t>(</w:t>
      </w:r>
      <w:r w:rsidR="00247D09" w:rsidRPr="00814DCE">
        <w:rPr>
          <w:rFonts w:ascii="TH SarabunIT๙" w:eastAsiaTheme="minorHAnsi" w:hAnsi="TH SarabunIT๙" w:cs="TH SarabunIT๙"/>
        </w:rPr>
        <w:t xml:space="preserve">Process Performance </w:t>
      </w:r>
      <w:proofErr w:type="spellStart"/>
      <w:r w:rsidR="00247D09" w:rsidRPr="00814DCE">
        <w:rPr>
          <w:rFonts w:ascii="TH SarabunIT๙" w:eastAsiaTheme="minorHAnsi" w:hAnsi="TH SarabunIT๙" w:cs="TH SarabunIT๙"/>
        </w:rPr>
        <w:t>Measuament</w:t>
      </w:r>
      <w:proofErr w:type="spellEnd"/>
      <w:r w:rsidR="00247D09" w:rsidRPr="00814DCE">
        <w:rPr>
          <w:rFonts w:ascii="TH SarabunIT๙" w:eastAsiaTheme="minorHAnsi" w:hAnsi="TH SarabunIT๙" w:cs="TH SarabunIT๙"/>
        </w:rPr>
        <w:t xml:space="preserve"> System </w:t>
      </w:r>
      <w:r w:rsidR="00247D09" w:rsidRPr="00814DCE">
        <w:rPr>
          <w:rFonts w:ascii="TH SarabunIT๙" w:eastAsiaTheme="minorHAnsi" w:hAnsi="TH SarabunIT๙" w:cs="TH SarabunIT๙"/>
          <w:cs/>
        </w:rPr>
        <w:t>(</w:t>
      </w:r>
      <w:r w:rsidR="00247D09" w:rsidRPr="00814DCE">
        <w:rPr>
          <w:rFonts w:ascii="TH SarabunIT๙" w:eastAsiaTheme="minorHAnsi" w:hAnsi="TH SarabunIT๙" w:cs="TH SarabunIT๙"/>
        </w:rPr>
        <w:t>PPMS</w:t>
      </w:r>
      <w:r w:rsidR="00247D09" w:rsidRPr="00814DCE">
        <w:rPr>
          <w:rFonts w:ascii="TH SarabunIT๙" w:eastAsiaTheme="minorHAnsi" w:hAnsi="TH SarabunIT๙" w:cs="TH SarabunIT๙"/>
          <w:cs/>
        </w:rPr>
        <w:t>))</w:t>
      </w:r>
    </w:p>
    <w:p w:rsidR="00C069D7" w:rsidRPr="00814DCE" w:rsidRDefault="00D96047" w:rsidP="00C069D7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cs/>
        </w:rPr>
      </w:pPr>
      <w:r w:rsidRPr="00814DCE">
        <w:rPr>
          <w:rFonts w:ascii="TH SarabunIT๙" w:eastAsiaTheme="minorHAnsi" w:hAnsi="TH SarabunIT๙" w:cs="TH SarabunIT๙"/>
          <w:cs/>
        </w:rPr>
        <w:t>(</w:t>
      </w:r>
      <w:r w:rsidRPr="00814DCE">
        <w:rPr>
          <w:rFonts w:ascii="TH SarabunIT๙" w:eastAsiaTheme="minorHAnsi" w:hAnsi="TH SarabunIT๙" w:cs="TH SarabunIT๙"/>
        </w:rPr>
        <w:t>6</w:t>
      </w:r>
      <w:r w:rsidR="00C069D7" w:rsidRPr="00814DCE">
        <w:rPr>
          <w:rFonts w:ascii="TH SarabunIT๙" w:eastAsiaTheme="minorHAnsi" w:hAnsi="TH SarabunIT๙" w:cs="TH SarabunIT๙"/>
          <w:cs/>
        </w:rPr>
        <w:t xml:space="preserve">) </w:t>
      </w:r>
      <w:r w:rsidR="00247D09" w:rsidRPr="00814DCE">
        <w:rPr>
          <w:rFonts w:ascii="TH SarabunIT๙" w:eastAsiaTheme="minorHAnsi" w:hAnsi="TH SarabunIT๙" w:cs="TH SarabunIT๙"/>
          <w:cs/>
        </w:rPr>
        <w:t xml:space="preserve">แบบการประเมินโดยใช้วิธีการแก้ปัญหาหรือเรียนรู้จากปัญหาที่เกิดขึ้น หรือ </w:t>
      </w:r>
      <w:r w:rsidR="00247D09" w:rsidRPr="00814DCE">
        <w:rPr>
          <w:rFonts w:ascii="TH SarabunIT๙" w:eastAsiaTheme="minorHAnsi" w:hAnsi="TH SarabunIT๙" w:cs="TH SarabunIT๙"/>
        </w:rPr>
        <w:t xml:space="preserve">Problem-Solving Method </w:t>
      </w:r>
    </w:p>
    <w:p w:rsidR="00C069D7" w:rsidRPr="00814DCE" w:rsidRDefault="00D96047" w:rsidP="00C069D7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cs/>
        </w:rPr>
      </w:pPr>
      <w:r w:rsidRPr="00814DCE">
        <w:rPr>
          <w:rFonts w:ascii="TH SarabunIT๙" w:eastAsiaTheme="minorHAnsi" w:hAnsi="TH SarabunIT๙" w:cs="TH SarabunIT๙"/>
          <w:cs/>
        </w:rPr>
        <w:t>(</w:t>
      </w:r>
      <w:r w:rsidRPr="00814DCE">
        <w:rPr>
          <w:rFonts w:ascii="TH SarabunIT๙" w:eastAsiaTheme="minorHAnsi" w:hAnsi="TH SarabunIT๙" w:cs="TH SarabunIT๙"/>
        </w:rPr>
        <w:t>7</w:t>
      </w:r>
      <w:r w:rsidR="00C069D7" w:rsidRPr="00814DCE">
        <w:rPr>
          <w:rFonts w:ascii="TH SarabunIT๙" w:eastAsiaTheme="minorHAnsi" w:hAnsi="TH SarabunIT๙" w:cs="TH SarabunIT๙"/>
          <w:cs/>
        </w:rPr>
        <w:t xml:space="preserve">) แบบการประเมินแบบมีส่วนร่วม </w:t>
      </w:r>
      <w:r w:rsidR="00247D09" w:rsidRPr="00814DCE">
        <w:rPr>
          <w:rFonts w:ascii="TH SarabunIT๙" w:eastAsiaTheme="minorHAnsi" w:hAnsi="TH SarabunIT๙" w:cs="TH SarabunIT๙"/>
          <w:cs/>
        </w:rPr>
        <w:t>(</w:t>
      </w:r>
      <w:r w:rsidR="00247D09" w:rsidRPr="00814DCE">
        <w:rPr>
          <w:rFonts w:ascii="TH SarabunIT๙" w:eastAsiaTheme="minorHAnsi" w:hAnsi="TH SarabunIT๙" w:cs="TH SarabunIT๙"/>
        </w:rPr>
        <w:t>Participatory Method</w:t>
      </w:r>
      <w:r w:rsidR="00247D09" w:rsidRPr="00814DCE">
        <w:rPr>
          <w:rFonts w:ascii="TH SarabunIT๙" w:eastAsiaTheme="minorHAnsi" w:hAnsi="TH SarabunIT๙" w:cs="TH SarabunIT๙"/>
          <w:cs/>
        </w:rPr>
        <w:t>)</w:t>
      </w:r>
    </w:p>
    <w:p w:rsidR="00C069D7" w:rsidRPr="00814DCE" w:rsidRDefault="00D96047" w:rsidP="00C069D7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cs/>
        </w:rPr>
      </w:pPr>
      <w:r w:rsidRPr="00814DCE">
        <w:rPr>
          <w:rFonts w:ascii="TH SarabunIT๙" w:eastAsiaTheme="minorHAnsi" w:hAnsi="TH SarabunIT๙" w:cs="TH SarabunIT๙"/>
          <w:cs/>
        </w:rPr>
        <w:t>(</w:t>
      </w:r>
      <w:r w:rsidRPr="00814DCE">
        <w:rPr>
          <w:rFonts w:ascii="TH SarabunIT๙" w:eastAsiaTheme="minorHAnsi" w:hAnsi="TH SarabunIT๙" w:cs="TH SarabunIT๙"/>
        </w:rPr>
        <w:t>8</w:t>
      </w:r>
      <w:r w:rsidR="00C069D7" w:rsidRPr="00814DCE">
        <w:rPr>
          <w:rFonts w:ascii="TH SarabunIT๙" w:eastAsiaTheme="minorHAnsi" w:hAnsi="TH SarabunIT๙" w:cs="TH SarabunIT๙"/>
          <w:cs/>
        </w:rPr>
        <w:t xml:space="preserve">) </w:t>
      </w:r>
      <w:r w:rsidR="00247D09" w:rsidRPr="00814DCE">
        <w:rPr>
          <w:rFonts w:ascii="TH SarabunIT๙" w:eastAsiaTheme="minorHAnsi" w:hAnsi="TH SarabunIT๙" w:cs="TH SarabunIT๙"/>
          <w:cs/>
        </w:rPr>
        <w:t>แบบการประเมินผลกระทบ (</w:t>
      </w:r>
      <w:r w:rsidR="00247D09" w:rsidRPr="00814DCE">
        <w:rPr>
          <w:rFonts w:ascii="TH SarabunIT๙" w:eastAsiaTheme="minorHAnsi" w:hAnsi="TH SarabunIT๙" w:cs="TH SarabunIT๙"/>
        </w:rPr>
        <w:t>Impact Evaluation</w:t>
      </w:r>
      <w:r w:rsidR="00247D09" w:rsidRPr="00814DCE">
        <w:rPr>
          <w:rFonts w:ascii="TH SarabunIT๙" w:eastAsiaTheme="minorHAnsi" w:hAnsi="TH SarabunIT๙" w:cs="TH SarabunIT๙"/>
          <w:cs/>
        </w:rPr>
        <w:t>)</w:t>
      </w:r>
    </w:p>
    <w:p w:rsidR="00C069D7" w:rsidRPr="00814DCE" w:rsidRDefault="00D96047" w:rsidP="00C069D7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</w:rPr>
      </w:pPr>
      <w:r w:rsidRPr="00814DCE">
        <w:rPr>
          <w:rFonts w:ascii="TH SarabunIT๙" w:eastAsiaTheme="minorHAnsi" w:hAnsi="TH SarabunIT๙" w:cs="TH SarabunIT๙"/>
          <w:cs/>
        </w:rPr>
        <w:t>(</w:t>
      </w:r>
      <w:r w:rsidRPr="00814DCE">
        <w:rPr>
          <w:rFonts w:ascii="TH SarabunIT๙" w:eastAsiaTheme="minorHAnsi" w:hAnsi="TH SarabunIT๙" w:cs="TH SarabunIT๙"/>
        </w:rPr>
        <w:t>9</w:t>
      </w:r>
      <w:r w:rsidR="00C069D7" w:rsidRPr="00814DCE">
        <w:rPr>
          <w:rFonts w:ascii="TH SarabunIT๙" w:eastAsiaTheme="minorHAnsi" w:hAnsi="TH SarabunIT๙" w:cs="TH SarabunIT๙"/>
          <w:cs/>
        </w:rPr>
        <w:t>) แบบการประเมินความเสี่ยง (</w:t>
      </w:r>
      <w:r w:rsidR="00C069D7" w:rsidRPr="00814DCE">
        <w:rPr>
          <w:rFonts w:ascii="TH SarabunIT๙" w:eastAsiaTheme="minorHAnsi" w:hAnsi="TH SarabunIT๙" w:cs="TH SarabunIT๙"/>
        </w:rPr>
        <w:t>Risk Assessment Model</w:t>
      </w:r>
      <w:r w:rsidR="00C069D7" w:rsidRPr="00814DCE">
        <w:rPr>
          <w:rFonts w:ascii="TH SarabunIT๙" w:eastAsiaTheme="minorHAnsi" w:hAnsi="TH SarabunIT๙" w:cs="TH SarabunIT๙"/>
          <w:cs/>
        </w:rPr>
        <w:t>)</w:t>
      </w:r>
    </w:p>
    <w:p w:rsidR="00C069D7" w:rsidRPr="00814DCE" w:rsidRDefault="00D96047" w:rsidP="00C069D7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cs/>
        </w:rPr>
      </w:pPr>
      <w:r w:rsidRPr="00814DCE">
        <w:rPr>
          <w:rFonts w:ascii="TH SarabunIT๙" w:eastAsiaTheme="minorHAnsi" w:hAnsi="TH SarabunIT๙" w:cs="TH SarabunIT๙"/>
          <w:cs/>
        </w:rPr>
        <w:t>(</w:t>
      </w:r>
      <w:r w:rsidRPr="00814DCE">
        <w:rPr>
          <w:rFonts w:ascii="TH SarabunIT๙" w:eastAsiaTheme="minorHAnsi" w:hAnsi="TH SarabunIT๙" w:cs="TH SarabunIT๙"/>
        </w:rPr>
        <w:t>10</w:t>
      </w:r>
      <w:r w:rsidR="00C069D7" w:rsidRPr="00814DCE">
        <w:rPr>
          <w:rFonts w:ascii="TH SarabunIT๙" w:eastAsiaTheme="minorHAnsi" w:hAnsi="TH SarabunIT๙" w:cs="TH SarabunIT๙"/>
          <w:cs/>
        </w:rPr>
        <w:t>)</w:t>
      </w:r>
      <w:r w:rsidR="00247D09" w:rsidRPr="00814DCE">
        <w:rPr>
          <w:rFonts w:ascii="TH SarabunIT๙" w:eastAsiaTheme="minorHAnsi" w:hAnsi="TH SarabunIT๙" w:cs="TH SarabunIT๙"/>
          <w:cs/>
        </w:rPr>
        <w:t>แบบประเมินตนเอง (</w:t>
      </w:r>
      <w:r w:rsidR="00247D09" w:rsidRPr="00814DCE">
        <w:rPr>
          <w:rFonts w:ascii="TH SarabunIT๙" w:eastAsiaTheme="minorHAnsi" w:hAnsi="TH SarabunIT๙" w:cs="TH SarabunIT๙"/>
        </w:rPr>
        <w:t>Self-Assessment Model</w:t>
      </w:r>
      <w:r w:rsidR="00247D09" w:rsidRPr="00814DCE">
        <w:rPr>
          <w:rFonts w:ascii="TH SarabunIT๙" w:eastAsiaTheme="minorHAnsi" w:hAnsi="TH SarabunIT๙" w:cs="TH SarabunIT๙"/>
          <w:cs/>
        </w:rPr>
        <w:t>)</w:t>
      </w:r>
    </w:p>
    <w:p w:rsidR="00C069D7" w:rsidRPr="00814DCE" w:rsidRDefault="00D96047" w:rsidP="00C069D7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</w:rPr>
      </w:pPr>
      <w:r w:rsidRPr="00814DCE">
        <w:rPr>
          <w:rFonts w:ascii="TH SarabunIT๙" w:eastAsiaTheme="minorHAnsi" w:hAnsi="TH SarabunIT๙" w:cs="TH SarabunIT๙"/>
          <w:cs/>
        </w:rPr>
        <w:t>(</w:t>
      </w:r>
      <w:r w:rsidRPr="00814DCE">
        <w:rPr>
          <w:rFonts w:ascii="TH SarabunIT๙" w:eastAsiaTheme="minorHAnsi" w:hAnsi="TH SarabunIT๙" w:cs="TH SarabunIT๙"/>
        </w:rPr>
        <w:t>11</w:t>
      </w:r>
      <w:r w:rsidR="00C069D7" w:rsidRPr="00814DCE">
        <w:rPr>
          <w:rFonts w:ascii="TH SarabunIT๙" w:eastAsiaTheme="minorHAnsi" w:hAnsi="TH SarabunIT๙" w:cs="TH SarabunIT๙"/>
          <w:cs/>
        </w:rPr>
        <w:t>) แบบอื่นๆ ที่องค์กรปกครองส่วนท้องถิ่นกำหนดขึ้น</w:t>
      </w:r>
      <w:r w:rsidRPr="00814DCE">
        <w:rPr>
          <w:rFonts w:ascii="TH SarabunIT๙" w:eastAsiaTheme="minorHAnsi" w:hAnsi="TH SarabunIT๙" w:cs="TH SarabunIT๙"/>
          <w:cs/>
        </w:rPr>
        <w:t xml:space="preserve"> ทั้งนี้ต้องอยู่ภายใต้กรอบข้อ (</w:t>
      </w:r>
      <w:r w:rsidRPr="00814DCE">
        <w:rPr>
          <w:rFonts w:ascii="TH SarabunIT๙" w:eastAsiaTheme="minorHAnsi" w:hAnsi="TH SarabunIT๙" w:cs="TH SarabunIT๙"/>
        </w:rPr>
        <w:t>1</w:t>
      </w:r>
      <w:r w:rsidR="00C069D7" w:rsidRPr="00814DCE">
        <w:rPr>
          <w:rFonts w:ascii="TH SarabunIT๙" w:eastAsiaTheme="minorHAnsi" w:hAnsi="TH SarabunIT๙" w:cs="TH SarabunIT๙"/>
          <w:cs/>
        </w:rPr>
        <w:t xml:space="preserve">) </w:t>
      </w:r>
      <w:r w:rsidR="00C069D7" w:rsidRPr="00814DCE">
        <w:rPr>
          <w:rFonts w:ascii="TH SarabunIT๙" w:eastAsiaTheme="minorHAnsi" w:hAnsi="TH SarabunIT๙" w:cs="TH SarabunIT๙"/>
        </w:rPr>
        <w:t>–</w:t>
      </w:r>
      <w:r w:rsidRPr="00814DCE">
        <w:rPr>
          <w:rFonts w:ascii="TH SarabunIT๙" w:eastAsiaTheme="minorHAnsi" w:hAnsi="TH SarabunIT๙" w:cs="TH SarabunIT๙"/>
          <w:cs/>
        </w:rPr>
        <w:t>(</w:t>
      </w:r>
      <w:r w:rsidRPr="00814DCE">
        <w:rPr>
          <w:rFonts w:ascii="TH SarabunIT๙" w:eastAsiaTheme="minorHAnsi" w:hAnsi="TH SarabunIT๙" w:cs="TH SarabunIT๙"/>
        </w:rPr>
        <w:t>10</w:t>
      </w:r>
      <w:r w:rsidR="00C069D7" w:rsidRPr="00814DCE">
        <w:rPr>
          <w:rFonts w:ascii="TH SarabunIT๙" w:eastAsiaTheme="minorHAnsi" w:hAnsi="TH SarabunIT๙" w:cs="TH SarabunIT๙"/>
          <w:cs/>
        </w:rPr>
        <w:t>) หรือเป็นแบบผสมก็ได้</w:t>
      </w:r>
    </w:p>
    <w:p w:rsidR="00C069D7" w:rsidRPr="00814DCE" w:rsidRDefault="00C069D7" w:rsidP="00C069D7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</w:rPr>
      </w:pPr>
      <w:r w:rsidRPr="00814DCE">
        <w:rPr>
          <w:rFonts w:ascii="TH SarabunIT๙" w:eastAsiaTheme="minorHAnsi" w:hAnsi="TH SarabunIT๙" w:cs="TH SarabunIT๙"/>
          <w:cs/>
        </w:rPr>
        <w:t>เชิงปริมาณ (</w:t>
      </w:r>
      <w:r w:rsidRPr="00814DCE">
        <w:rPr>
          <w:rFonts w:ascii="TH SarabunIT๙" w:eastAsiaTheme="minorHAnsi" w:hAnsi="TH SarabunIT๙" w:cs="TH SarabunIT๙"/>
        </w:rPr>
        <w:t>Quantity</w:t>
      </w:r>
      <w:r w:rsidRPr="00814DCE">
        <w:rPr>
          <w:rFonts w:ascii="TH SarabunIT๙" w:eastAsiaTheme="minorHAnsi" w:hAnsi="TH SarabunIT๙" w:cs="TH SarabunIT๙"/>
          <w:cs/>
        </w:rPr>
        <w:t>) เชิงคุณภาพ (</w:t>
      </w:r>
      <w:r w:rsidRPr="00814DCE">
        <w:rPr>
          <w:rFonts w:ascii="TH SarabunIT๙" w:eastAsiaTheme="minorHAnsi" w:hAnsi="TH SarabunIT๙" w:cs="TH SarabunIT๙"/>
        </w:rPr>
        <w:t>Quality</w:t>
      </w:r>
      <w:r w:rsidRPr="00814DCE">
        <w:rPr>
          <w:rFonts w:ascii="TH SarabunIT๙" w:eastAsiaTheme="minorHAnsi" w:hAnsi="TH SarabunIT๙" w:cs="TH SarabunIT๙"/>
          <w:cs/>
        </w:rPr>
        <w:t>) ผลที่ได้จริงๆคืออะไร ค่าใช้จ่าย (</w:t>
      </w:r>
      <w:r w:rsidRPr="00814DCE">
        <w:rPr>
          <w:rFonts w:ascii="TH SarabunIT๙" w:eastAsiaTheme="minorHAnsi" w:hAnsi="TH SarabunIT๙" w:cs="TH SarabunIT๙"/>
        </w:rPr>
        <w:t>Cost</w:t>
      </w:r>
      <w:r w:rsidRPr="00814DCE">
        <w:rPr>
          <w:rFonts w:ascii="TH SarabunIT๙" w:eastAsiaTheme="minorHAnsi" w:hAnsi="TH SarabunIT๙" w:cs="TH SarabunIT๙"/>
          <w:cs/>
        </w:rPr>
        <w:t>) เวลา (</w:t>
      </w:r>
      <w:r w:rsidRPr="00814DCE">
        <w:rPr>
          <w:rFonts w:ascii="TH SarabunIT๙" w:eastAsiaTheme="minorHAnsi" w:hAnsi="TH SarabunIT๙" w:cs="TH SarabunIT๙"/>
        </w:rPr>
        <w:t>Time</w:t>
      </w:r>
      <w:r w:rsidRPr="00814DCE">
        <w:rPr>
          <w:rFonts w:ascii="TH SarabunIT๙" w:eastAsiaTheme="minorHAnsi" w:hAnsi="TH SarabunIT๙" w:cs="TH SarabunIT๙"/>
          <w:cs/>
        </w:rPr>
        <w:t>) เป็นไปตามที่กำหนดไว้หรือไม่</w:t>
      </w:r>
    </w:p>
    <w:p w:rsidR="00C069D7" w:rsidRPr="00814DCE" w:rsidRDefault="00C069D7" w:rsidP="00C069D7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</w:rPr>
      </w:pPr>
      <w:r w:rsidRPr="00814DCE">
        <w:rPr>
          <w:rFonts w:ascii="TH SarabunIT๙" w:eastAsiaTheme="minorHAnsi" w:hAnsi="TH SarabunIT๙" w:cs="TH SarabunIT๙"/>
          <w:cs/>
        </w:rPr>
        <w:t>ประชาชนได้ประโยชน์อย่างไรหรือราชการได้ประโยชน์อย่างไร</w:t>
      </w:r>
    </w:p>
    <w:p w:rsidR="00C069D7" w:rsidRPr="00814DCE" w:rsidRDefault="00C069D7" w:rsidP="00C069D7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</w:rPr>
      </w:pPr>
      <w:r w:rsidRPr="00814DCE">
        <w:rPr>
          <w:rFonts w:ascii="TH SarabunIT๙" w:eastAsiaTheme="minorHAnsi" w:hAnsi="TH SarabunIT๙" w:cs="TH SarabunIT๙"/>
          <w:cs/>
        </w:rPr>
        <w:t>วัดผลนั้นได้หรือไม่ หรือวัดได้เท่าไหร่ (</w:t>
      </w:r>
      <w:r w:rsidRPr="00814DCE">
        <w:rPr>
          <w:rFonts w:ascii="TH SarabunIT๙" w:eastAsiaTheme="minorHAnsi" w:hAnsi="TH SarabunIT๙" w:cs="TH SarabunIT๙"/>
        </w:rPr>
        <w:t>Key Performance Indicator : KPIs</w:t>
      </w:r>
      <w:r w:rsidRPr="00814DCE">
        <w:rPr>
          <w:rFonts w:ascii="TH SarabunIT๙" w:eastAsiaTheme="minorHAnsi" w:hAnsi="TH SarabunIT๙" w:cs="TH SarabunIT๙"/>
          <w:cs/>
        </w:rPr>
        <w:t>)</w:t>
      </w:r>
    </w:p>
    <w:p w:rsidR="00C069D7" w:rsidRPr="00814DCE" w:rsidRDefault="00C069D7" w:rsidP="00175A5B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cs/>
        </w:rPr>
      </w:pPr>
      <w:r w:rsidRPr="00814DCE">
        <w:rPr>
          <w:rFonts w:ascii="TH SarabunIT๙" w:eastAsiaTheme="minorHAnsi" w:hAnsi="TH SarabunIT๙" w:cs="TH SarabunIT๙"/>
          <w:cs/>
        </w:rPr>
        <w:t>ผลกระทบ (</w:t>
      </w:r>
      <w:r w:rsidRPr="00814DCE">
        <w:rPr>
          <w:rFonts w:ascii="TH SarabunIT๙" w:eastAsiaTheme="minorHAnsi" w:hAnsi="TH SarabunIT๙" w:cs="TH SarabunIT๙"/>
        </w:rPr>
        <w:t>Impact</w:t>
      </w:r>
      <w:r w:rsidRPr="00814DCE">
        <w:rPr>
          <w:rFonts w:ascii="TH SarabunIT๙" w:eastAsiaTheme="minorHAnsi" w:hAnsi="TH SarabunIT๙" w:cs="TH SarabunIT๙"/>
          <w:cs/>
        </w:rPr>
        <w:t>)</w:t>
      </w:r>
    </w:p>
    <w:p w:rsidR="002B2E6C" w:rsidRPr="00814DCE" w:rsidRDefault="002B2E6C" w:rsidP="002B2E6C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814DCE">
        <w:rPr>
          <w:rFonts w:ascii="TH SarabunIT๙" w:eastAsiaTheme="minorHAnsi" w:hAnsi="TH SarabunIT๙" w:cs="TH SarabunIT๙"/>
          <w:b/>
          <w:bCs/>
          <w:sz w:val="36"/>
          <w:szCs w:val="36"/>
        </w:rPr>
        <w:t xml:space="preserve">4. </w:t>
      </w:r>
      <w:r w:rsidRPr="00814DCE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ข้อเสนอแนะในการจัดทำแผนพัฒนาท้องถิ่นในอนาคต</w:t>
      </w:r>
    </w:p>
    <w:p w:rsidR="00175A5B" w:rsidRPr="00814DCE" w:rsidRDefault="002B2E6C" w:rsidP="001F32CA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814DCE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ab/>
      </w:r>
      <w:r w:rsidRPr="00814DCE">
        <w:rPr>
          <w:rFonts w:ascii="TH SarabunIT๙" w:eastAsiaTheme="minorHAnsi" w:hAnsi="TH SarabunIT๙" w:cs="TH SarabunIT๙"/>
          <w:b/>
          <w:bCs/>
          <w:sz w:val="36"/>
          <w:szCs w:val="36"/>
        </w:rPr>
        <w:t xml:space="preserve">4.1 </w:t>
      </w:r>
      <w:r w:rsidRPr="00814DCE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 xml:space="preserve">ผลกระทบนำไปสู่อนาคต </w:t>
      </w:r>
    </w:p>
    <w:p w:rsidR="00CB2E80" w:rsidRDefault="00CB2E80" w:rsidP="00175A5B">
      <w:pPr>
        <w:ind w:left="144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1. ระเบียบ กฎหมาย หนังสือสั่งการ  ไม่มีความชัดเจน  คลุมเครือ  ทำให้การตีความระหว่าง</w:t>
      </w:r>
    </w:p>
    <w:p w:rsidR="00175A5B" w:rsidRDefault="00CB2E80" w:rsidP="00CB2E80">
      <w:pPr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หน่วยงานผู้ตรวจ  กับหน่วยงานผู้ปฏิบัติขัดแย้งกัน ทำให้ไม่สามารถดำเนินการพัฒนาได้อย่างเต็มที่</w:t>
      </w:r>
    </w:p>
    <w:p w:rsidR="006B5807" w:rsidRDefault="006B5807" w:rsidP="00175A5B">
      <w:pPr>
        <w:ind w:left="144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2. งบประมาณที่มีอย่างจำกัด  แต่ความต้องการของประชาชนมีมาก  ไม่สามารถ</w:t>
      </w:r>
    </w:p>
    <w:p w:rsidR="00CB2E80" w:rsidRPr="00814DCE" w:rsidRDefault="006B5807" w:rsidP="006B5807">
      <w:pPr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ตอบสนองความต้องการของประชาชนได้อย่างทั่วถึง  ทำให้ประชาชนเกิดการเบื่อหน่ายการให้ความร่วมมือ  การมีส่วนร่วม ในการคิด  การเสนอ  การแก้ไขปัญหาต่าง ๆ เพราะคิดว่าเสนอไปก็ไม่ได้รับการแก้ไข ช่วยเหลือ</w:t>
      </w:r>
    </w:p>
    <w:p w:rsidR="00175A5B" w:rsidRDefault="006B5807" w:rsidP="00175A5B">
      <w:pPr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ระเบียบ กฎหมาย หนังสือสั่งการต่าง ๆ เปลี่ยนแปลงตลอดเวลา  และล่าช้า  มีข้อจำกัดในเรื่องของระยะเวลา  ทำให้การปฏิบัติงานสุ่มเสี่ยงที่จะเกิดข้อผิดพลาดได้มาก</w:t>
      </w:r>
    </w:p>
    <w:p w:rsidR="006B5807" w:rsidRPr="006B5807" w:rsidRDefault="006B5807" w:rsidP="00175A5B">
      <w:pPr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  การปฏิบัติตามระเบียบ กฎหมายต่าง ๆ ที่เกี่ยวข้อง  มีกระบวนการหลายขั้นตอน  ทำให้การพัฒนาเกิดความล่าช้า</w:t>
      </w:r>
    </w:p>
    <w:p w:rsidR="00E015EB" w:rsidRDefault="002B2E6C" w:rsidP="00EF10B0">
      <w:pPr>
        <w:autoSpaceDE w:val="0"/>
        <w:autoSpaceDN w:val="0"/>
        <w:adjustRightInd w:val="0"/>
        <w:rPr>
          <w:rFonts w:ascii="TH SarabunIT๙" w:eastAsia="Calibri" w:hAnsi="TH SarabunIT๙" w:cs="TH SarabunIT๙" w:hint="cs"/>
          <w:cs/>
        </w:rPr>
      </w:pPr>
      <w:r w:rsidRPr="00814DCE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ab/>
      </w:r>
      <w:r w:rsidRPr="00814DCE">
        <w:rPr>
          <w:rFonts w:ascii="TH SarabunIT๙" w:eastAsiaTheme="minorHAnsi" w:hAnsi="TH SarabunIT๙" w:cs="TH SarabunIT๙"/>
          <w:b/>
          <w:bCs/>
          <w:sz w:val="36"/>
          <w:szCs w:val="36"/>
        </w:rPr>
        <w:t xml:space="preserve">4.2 </w:t>
      </w:r>
      <w:r w:rsidRPr="00814DCE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ข้อสังเกต ข้อเสนอแนะ ผลจากการ</w:t>
      </w:r>
      <w:r w:rsidR="00EF10B0" w:rsidRPr="00EF10B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พัฒนา</w:t>
      </w:r>
    </w:p>
    <w:p w:rsidR="00EF10B0" w:rsidRDefault="00EF10B0" w:rsidP="00EF10B0">
      <w:pPr>
        <w:autoSpaceDE w:val="0"/>
        <w:autoSpaceDN w:val="0"/>
        <w:adjustRightInd w:val="0"/>
        <w:rPr>
          <w:rFonts w:ascii="TH SarabunIT๙" w:eastAsia="Calibri" w:hAnsi="TH SarabunIT๙" w:cs="TH SarabunIT๙" w:hint="cs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 ในการจัดทำแผนพัฒนาท้องถิ่นสี่ปี  ควรพิจารณาให้สอดคล้องกับวิสัยทัศน์  ยุทธศาสตร์การพัฒนาท้องถิ่น</w:t>
      </w:r>
    </w:p>
    <w:p w:rsidR="00EF10B0" w:rsidRDefault="00EF10B0" w:rsidP="00EF10B0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 w:hint="cs"/>
        </w:rPr>
      </w:pPr>
      <w:r>
        <w:rPr>
          <w:rFonts w:ascii="TH SarabunIT๙" w:eastAsia="Calibri" w:hAnsi="TH SarabunIT๙" w:cs="TH SarabunIT๙" w:hint="cs"/>
          <w:cs/>
        </w:rPr>
        <w:t>2.  ในการจัดทำแผนพัฒนาท้องถิ่นสี่ปี  ควรครอบคลุมทุกด้านให้มากที่สุด</w:t>
      </w:r>
      <w:r>
        <w:rPr>
          <w:rFonts w:ascii="TH SarabunIT๙" w:eastAsia="Calibri" w:hAnsi="TH SarabunIT๙" w:cs="TH SarabunIT๙"/>
        </w:rPr>
        <w:t xml:space="preserve">  </w:t>
      </w:r>
      <w:r>
        <w:rPr>
          <w:rFonts w:ascii="TH SarabunIT๙" w:eastAsia="Calibri" w:hAnsi="TH SarabunIT๙" w:cs="TH SarabunIT๙" w:hint="cs"/>
          <w:cs/>
        </w:rPr>
        <w:t>เพื่อให้การดำเนินการ</w:t>
      </w:r>
    </w:p>
    <w:p w:rsidR="00EF10B0" w:rsidRPr="00EF10B0" w:rsidRDefault="00EF10B0" w:rsidP="00EF10B0">
      <w:pPr>
        <w:autoSpaceDE w:val="0"/>
        <w:autoSpaceDN w:val="0"/>
        <w:adjustRightInd w:val="0"/>
        <w:rPr>
          <w:rFonts w:ascii="TH SarabunIT๙" w:eastAsia="Calibri" w:hAnsi="TH SarabunIT๙" w:cs="TH SarabunIT๙" w:hint="cs"/>
          <w:cs/>
        </w:rPr>
      </w:pPr>
      <w:r>
        <w:rPr>
          <w:rFonts w:ascii="TH SarabunIT๙" w:eastAsia="Calibri" w:hAnsi="TH SarabunIT๙" w:cs="TH SarabunIT๙" w:hint="cs"/>
          <w:cs/>
        </w:rPr>
        <w:t>พัฒนาได้อย่างสะดวก  รวดเร็ว</w:t>
      </w:r>
    </w:p>
    <w:p w:rsidR="00C53B8D" w:rsidRDefault="00C53B8D" w:rsidP="00EF10B0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 w:hint="cs"/>
        </w:rPr>
      </w:pPr>
      <w:r>
        <w:rPr>
          <w:rFonts w:ascii="TH SarabunIT๙" w:eastAsia="Calibri" w:hAnsi="TH SarabunIT๙" w:cs="TH SarabunIT๙" w:hint="cs"/>
          <w:cs/>
        </w:rPr>
        <w:t xml:space="preserve">3.  ในการพิจารณาตั้งงบประมาณรายจ่าย  ควรคำนึงถึงความจำเป็น  ความเด็ดร้อน                    </w:t>
      </w:r>
    </w:p>
    <w:p w:rsidR="00EF10B0" w:rsidRPr="00814DCE" w:rsidRDefault="00C53B8D" w:rsidP="00C53B8D">
      <w:pPr>
        <w:autoSpaceDE w:val="0"/>
        <w:autoSpaceDN w:val="0"/>
        <w:adjustRightInd w:val="0"/>
        <w:rPr>
          <w:rFonts w:ascii="TH SarabunIT๙" w:eastAsia="Calibri" w:hAnsi="TH SarabunIT๙" w:cs="TH SarabunIT๙" w:hint="cs"/>
          <w:cs/>
        </w:rPr>
      </w:pPr>
      <w:r>
        <w:rPr>
          <w:rFonts w:ascii="TH SarabunIT๙" w:eastAsia="Calibri" w:hAnsi="TH SarabunIT๙" w:cs="TH SarabunIT๙" w:hint="cs"/>
          <w:cs/>
        </w:rPr>
        <w:t xml:space="preserve">ของประชาชนและให้เหมาะสมกับภารกิจแต่ละด้านที่จะต้องดำเนินการ  เพื่อลดปัญหาการโอนเพิ่ม  โอนลด  งบประมาณ และการโอนตั้งรายการใหม่  </w:t>
      </w:r>
    </w:p>
    <w:p w:rsidR="00C53B8D" w:rsidRDefault="00C53B8D" w:rsidP="00E015EB">
      <w:pPr>
        <w:spacing w:line="259" w:lineRule="auto"/>
        <w:ind w:firstLine="720"/>
        <w:rPr>
          <w:rFonts w:ascii="TH SarabunIT๙" w:eastAsia="Calibri" w:hAnsi="TH SarabunIT๙" w:cs="TH SarabunIT๙" w:hint="cs"/>
        </w:rPr>
      </w:pPr>
    </w:p>
    <w:p w:rsidR="009D3DA3" w:rsidRDefault="009D3DA3" w:rsidP="00E015EB">
      <w:pPr>
        <w:spacing w:line="259" w:lineRule="auto"/>
        <w:ind w:firstLine="720"/>
        <w:rPr>
          <w:rFonts w:ascii="TH SarabunIT๙" w:eastAsia="Calibri" w:hAnsi="TH SarabunIT๙" w:cs="TH SarabunIT๙" w:hint="cs"/>
        </w:rPr>
      </w:pPr>
    </w:p>
    <w:p w:rsidR="00C53B8D" w:rsidRPr="00C53B8D" w:rsidRDefault="00C53B8D" w:rsidP="00E015EB">
      <w:pPr>
        <w:spacing w:line="259" w:lineRule="auto"/>
        <w:ind w:firstLine="720"/>
        <w:rPr>
          <w:rFonts w:ascii="TH SarabunIT๙" w:eastAsia="Calibri" w:hAnsi="TH SarabunIT๙" w:cs="TH SarabunIT๙" w:hint="cs"/>
          <w:b/>
          <w:bCs/>
          <w:cs/>
        </w:rPr>
      </w:pPr>
      <w:bookmarkStart w:id="0" w:name="_GoBack"/>
      <w:bookmarkEnd w:id="0"/>
      <w:r w:rsidRPr="00C53B8D">
        <w:rPr>
          <w:rFonts w:ascii="TH SarabunIT๙" w:eastAsia="Calibri" w:hAnsi="TH SarabunIT๙" w:cs="TH SarabunIT๙" w:hint="cs"/>
          <w:b/>
          <w:bCs/>
          <w:cs/>
        </w:rPr>
        <w:lastRenderedPageBreak/>
        <w:t>แนวทางการพิจารณาการติดตามและประเมินผลโครงการ</w:t>
      </w:r>
      <w:r>
        <w:rPr>
          <w:rFonts w:ascii="TH SarabunIT๙" w:eastAsia="Calibri" w:hAnsi="TH SarabunIT๙" w:cs="TH SarabunIT๙" w:hint="cs"/>
          <w:b/>
          <w:bCs/>
          <w:cs/>
        </w:rPr>
        <w:t>เพื่อความสอดคล้อง</w:t>
      </w:r>
      <w:r w:rsidRPr="00C53B8D">
        <w:rPr>
          <w:rFonts w:ascii="TH SarabunIT๙" w:eastAsia="Calibri" w:hAnsi="TH SarabunIT๙" w:cs="TH SarabunIT๙" w:hint="cs"/>
          <w:b/>
          <w:bCs/>
          <w:cs/>
        </w:rPr>
        <w:t>แผนพัฒนา</w:t>
      </w:r>
      <w:r>
        <w:rPr>
          <w:rFonts w:ascii="TH SarabunIT๙" w:eastAsia="Calibri" w:hAnsi="TH SarabunIT๙" w:cs="TH SarabunIT๙" w:hint="cs"/>
          <w:b/>
          <w:bCs/>
          <w:cs/>
        </w:rPr>
        <w:t>ท้องถิ่น</w:t>
      </w:r>
      <w:r w:rsidRPr="00C53B8D">
        <w:rPr>
          <w:rFonts w:ascii="TH SarabunIT๙" w:eastAsia="Calibri" w:hAnsi="TH SarabunIT๙" w:cs="TH SarabunIT๙" w:hint="cs"/>
          <w:b/>
          <w:bCs/>
          <w:cs/>
        </w:rPr>
        <w:t>สี่ปี</w:t>
      </w:r>
      <w:r>
        <w:rPr>
          <w:rFonts w:ascii="TH SarabunIT๙" w:eastAsia="Calibri" w:hAnsi="TH SarabunIT๙" w:cs="TH SarabunIT๙" w:hint="cs"/>
          <w:b/>
          <w:bCs/>
          <w:cs/>
        </w:rPr>
        <w:t xml:space="preserve"> </w:t>
      </w:r>
      <w:r w:rsidRPr="00C53B8D">
        <w:rPr>
          <w:rFonts w:ascii="TH SarabunIT๙" w:eastAsia="Calibri" w:hAnsi="TH SarabunIT๙" w:cs="TH SarabunIT๙" w:hint="cs"/>
          <w:b/>
          <w:bCs/>
          <w:cs/>
        </w:rPr>
        <w:t>ขององค์กรปกครองส่วนท้องถิ่น</w:t>
      </w:r>
    </w:p>
    <w:p w:rsidR="00C53B8D" w:rsidRDefault="00C53B8D" w:rsidP="00E015EB">
      <w:pPr>
        <w:spacing w:line="259" w:lineRule="auto"/>
        <w:ind w:firstLine="720"/>
        <w:rPr>
          <w:rFonts w:ascii="TH SarabunIT๙" w:eastAsia="Calibri" w:hAnsi="TH SarabunIT๙" w:cs="TH SarabunIT๙" w:hint="cs"/>
        </w:rPr>
      </w:pPr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1"/>
        <w:gridCol w:w="1275"/>
        <w:gridCol w:w="1134"/>
      </w:tblGrid>
      <w:tr w:rsidR="00C53B8D" w:rsidRPr="00C53B8D" w:rsidTr="006F4D4D">
        <w:trPr>
          <w:trHeight w:val="70"/>
        </w:trPr>
        <w:tc>
          <w:tcPr>
            <w:tcW w:w="6111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53B8D">
              <w:rPr>
                <w:rFonts w:ascii="TH SarabunIT๙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53B8D"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53B8D">
              <w:rPr>
                <w:rFonts w:ascii="TH SarabunIT๙" w:hAnsi="TH SarabunIT๙" w:cs="TH SarabunIT๙"/>
                <w:b/>
                <w:bCs/>
                <w:cs/>
              </w:rPr>
              <w:t>คะแนนได้</w:t>
            </w:r>
          </w:p>
        </w:tc>
      </w:tr>
      <w:tr w:rsidR="00C53B8D" w:rsidRPr="00C53B8D" w:rsidTr="006F4D4D">
        <w:trPr>
          <w:trHeight w:val="70"/>
        </w:trPr>
        <w:tc>
          <w:tcPr>
            <w:tcW w:w="6111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rPr>
                <w:rFonts w:ascii="TH SarabunIT๙" w:hAnsi="TH SarabunIT๙" w:cs="TH SarabunIT๙"/>
              </w:rPr>
            </w:pPr>
            <w:r w:rsidRPr="00C53B8D">
              <w:rPr>
                <w:rFonts w:ascii="TH SarabunIT๙" w:hAnsi="TH SarabunIT๙" w:cs="TH SarabunIT๙"/>
                <w:cs/>
              </w:rPr>
              <w:t>๑.</w:t>
            </w:r>
            <w:r w:rsidRPr="00C53B8D">
              <w:rPr>
                <w:rFonts w:ascii="TH SarabunIT๙" w:hAnsi="TH SarabunIT๙" w:cs="TH SarabunIT๙"/>
              </w:rPr>
              <w:t xml:space="preserve"> </w:t>
            </w:r>
            <w:r w:rsidRPr="00C53B8D">
              <w:rPr>
                <w:rFonts w:ascii="TH SarabunIT๙" w:hAnsi="TH SarabunIT๙" w:cs="TH SarabunIT๙"/>
                <w:cs/>
              </w:rPr>
              <w:t>การสรุปสถานการณ์พัฒนา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jc w:val="center"/>
              <w:rPr>
                <w:rFonts w:ascii="TH SarabunIT๙" w:hAnsi="TH SarabunIT๙" w:cs="TH SarabunIT๙"/>
              </w:rPr>
            </w:pPr>
            <w:r w:rsidRPr="00C53B8D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53B8D" w:rsidRPr="00C53B8D" w:rsidTr="006F4D4D">
        <w:trPr>
          <w:trHeight w:val="91"/>
        </w:trPr>
        <w:tc>
          <w:tcPr>
            <w:tcW w:w="6111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rPr>
                <w:rFonts w:ascii="TH SarabunIT๙" w:hAnsi="TH SarabunIT๙" w:cs="TH SarabunIT๙"/>
              </w:rPr>
            </w:pPr>
            <w:r w:rsidRPr="00C53B8D">
              <w:rPr>
                <w:rFonts w:ascii="TH SarabunIT๙" w:hAnsi="TH SarabunIT๙" w:cs="TH SarabunIT๙"/>
                <w:cs/>
              </w:rPr>
              <w:t>๒.</w:t>
            </w:r>
            <w:r w:rsidRPr="00C53B8D">
              <w:rPr>
                <w:rFonts w:ascii="TH SarabunIT๙" w:hAnsi="TH SarabunIT๙" w:cs="TH SarabunIT๙"/>
              </w:rPr>
              <w:t xml:space="preserve"> </w:t>
            </w:r>
            <w:r w:rsidRPr="00C53B8D">
              <w:rPr>
                <w:rFonts w:ascii="TH SarabunIT๙" w:hAnsi="TH SarabunIT๙" w:cs="TH SarabunIT๙"/>
                <w:cs/>
              </w:rPr>
              <w:t>การปะเมินผลการนำแผนพัฒนาสามปีไปปฏิบัติในเชิงปริมาณ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jc w:val="center"/>
              <w:rPr>
                <w:rFonts w:ascii="TH SarabunIT๙" w:hAnsi="TH SarabunIT๙" w:cs="TH SarabunIT๙"/>
              </w:rPr>
            </w:pPr>
            <w:r w:rsidRPr="00C53B8D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53B8D" w:rsidRPr="00C53B8D" w:rsidTr="006F4D4D">
        <w:trPr>
          <w:trHeight w:val="91"/>
        </w:trPr>
        <w:tc>
          <w:tcPr>
            <w:tcW w:w="6111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rPr>
                <w:rFonts w:ascii="TH SarabunIT๙" w:hAnsi="TH SarabunIT๙" w:cs="TH SarabunIT๙"/>
                <w:cs/>
              </w:rPr>
            </w:pPr>
            <w:r w:rsidRPr="00C53B8D">
              <w:rPr>
                <w:rFonts w:ascii="TH SarabunIT๙" w:hAnsi="TH SarabunIT๙" w:cs="TH SarabunIT๙"/>
                <w:cs/>
              </w:rPr>
              <w:t>๓. การปะเมินผลการนำแผนพัฒนาสามปีไปปฏิบัติในเชิงคุณภาพ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53B8D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53B8D" w:rsidRPr="00C53B8D" w:rsidTr="006F4D4D">
        <w:trPr>
          <w:trHeight w:val="91"/>
        </w:trPr>
        <w:tc>
          <w:tcPr>
            <w:tcW w:w="6111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rPr>
                <w:rFonts w:ascii="TH SarabunIT๙" w:hAnsi="TH SarabunIT๙" w:cs="TH SarabunIT๙"/>
                <w:cs/>
              </w:rPr>
            </w:pPr>
            <w:r w:rsidRPr="00C53B8D">
              <w:rPr>
                <w:rFonts w:ascii="TH SarabunIT๙" w:hAnsi="TH SarabunIT๙" w:cs="TH SarabunIT๙"/>
                <w:cs/>
              </w:rPr>
              <w:t>๔. แนวทางการพัฒนาและยุทธศาสตร์การพัฒนา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53B8D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53B8D" w:rsidRPr="00C53B8D" w:rsidTr="006F4D4D">
        <w:trPr>
          <w:trHeight w:val="140"/>
        </w:trPr>
        <w:tc>
          <w:tcPr>
            <w:tcW w:w="6111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rPr>
                <w:rFonts w:ascii="TH SarabunIT๙" w:hAnsi="TH SarabunIT๙" w:cs="TH SarabunIT๙"/>
              </w:rPr>
            </w:pPr>
            <w:r w:rsidRPr="00C53B8D">
              <w:rPr>
                <w:rFonts w:ascii="TH SarabunIT๙" w:hAnsi="TH SarabunIT๙" w:cs="TH SarabunIT๙"/>
                <w:cs/>
              </w:rPr>
              <w:t>๕. โครงการพัฒนาประกอบด้วย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jc w:val="center"/>
              <w:rPr>
                <w:rFonts w:ascii="TH SarabunIT๙" w:hAnsi="TH SarabunIT๙" w:cs="TH SarabunIT๙"/>
              </w:rPr>
            </w:pPr>
            <w:r w:rsidRPr="00C53B8D">
              <w:rPr>
                <w:rFonts w:ascii="TH SarabunIT๙" w:hAnsi="TH SarabunIT๙" w:cs="TH SarabunIT๙"/>
                <w:cs/>
              </w:rPr>
              <w:t>๖๐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53B8D" w:rsidRPr="00C53B8D" w:rsidTr="006F4D4D">
        <w:trPr>
          <w:trHeight w:val="70"/>
        </w:trPr>
        <w:tc>
          <w:tcPr>
            <w:tcW w:w="6111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rPr>
                <w:rFonts w:ascii="TH SarabunIT๙" w:hAnsi="TH SarabunIT๙" w:cs="TH SarabunIT๙"/>
                <w:cs/>
              </w:rPr>
            </w:pPr>
            <w:r w:rsidRPr="00C53B8D">
              <w:rPr>
                <w:rFonts w:ascii="TH SarabunIT๙" w:hAnsi="TH SarabunIT๙" w:cs="TH SarabunIT๙"/>
              </w:rPr>
              <w:t xml:space="preserve">   </w:t>
            </w:r>
            <w:r w:rsidRPr="00C53B8D">
              <w:rPr>
                <w:rFonts w:ascii="TH SarabunIT๙" w:hAnsi="TH SarabunIT๙" w:cs="TH SarabunIT๙"/>
                <w:cs/>
              </w:rPr>
              <w:t>๕.๑ ความชัดเจนของชื่อโครงการ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jc w:val="center"/>
              <w:rPr>
                <w:rFonts w:ascii="TH SarabunIT๙" w:hAnsi="TH SarabunIT๙" w:cs="TH SarabunIT๙"/>
              </w:rPr>
            </w:pPr>
            <w:r w:rsidRPr="00C53B8D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53B8D" w:rsidRPr="00C53B8D" w:rsidTr="006F4D4D">
        <w:trPr>
          <w:trHeight w:val="121"/>
        </w:trPr>
        <w:tc>
          <w:tcPr>
            <w:tcW w:w="6111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rPr>
                <w:rFonts w:ascii="TH SarabunIT๙" w:hAnsi="TH SarabunIT๙" w:cs="TH SarabunIT๙"/>
                <w:cs/>
              </w:rPr>
            </w:pPr>
            <w:r w:rsidRPr="00C53B8D">
              <w:rPr>
                <w:rFonts w:ascii="TH SarabunIT๙" w:hAnsi="TH SarabunIT๙" w:cs="TH SarabunIT๙"/>
              </w:rPr>
              <w:t xml:space="preserve">   </w:t>
            </w:r>
            <w:r w:rsidRPr="00C53B8D">
              <w:rPr>
                <w:rFonts w:ascii="TH SarabunIT๙" w:hAnsi="TH SarabunIT๙" w:cs="TH SarabunIT๙"/>
                <w:cs/>
              </w:rPr>
              <w:t>๕.๒ กำหนดวัตถุประสงค์สอดคล้องกับโครงการ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jc w:val="center"/>
              <w:rPr>
                <w:rFonts w:ascii="TH SarabunIT๙" w:hAnsi="TH SarabunIT๙" w:cs="TH SarabunIT๙"/>
              </w:rPr>
            </w:pPr>
            <w:r w:rsidRPr="00C53B8D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53B8D" w:rsidRPr="00C53B8D" w:rsidTr="006F4D4D">
        <w:trPr>
          <w:trHeight w:val="70"/>
        </w:trPr>
        <w:tc>
          <w:tcPr>
            <w:tcW w:w="6111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rPr>
                <w:rFonts w:ascii="TH SarabunIT๙" w:hAnsi="TH SarabunIT๙" w:cs="TH SarabunIT๙"/>
                <w:cs/>
              </w:rPr>
            </w:pPr>
            <w:r w:rsidRPr="00C53B8D">
              <w:rPr>
                <w:rFonts w:ascii="TH SarabunIT๙" w:hAnsi="TH SarabunIT๙" w:cs="TH SarabunIT๙"/>
                <w:cs/>
              </w:rPr>
              <w:t xml:space="preserve">   ๕.๓ จำนวนวัตถุประสงค์มีความเหมาะสมกับโครงการ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53B8D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53B8D" w:rsidRPr="00C53B8D" w:rsidTr="006F4D4D">
        <w:trPr>
          <w:trHeight w:val="76"/>
        </w:trPr>
        <w:tc>
          <w:tcPr>
            <w:tcW w:w="6111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rPr>
                <w:rFonts w:ascii="TH SarabunIT๙" w:hAnsi="TH SarabunIT๙" w:cs="TH SarabunIT๙"/>
                <w:cs/>
              </w:rPr>
            </w:pPr>
            <w:r w:rsidRPr="00C53B8D">
              <w:rPr>
                <w:rFonts w:ascii="TH SarabunIT๙" w:hAnsi="TH SarabunIT๙" w:cs="TH SarabunIT๙"/>
              </w:rPr>
              <w:t xml:space="preserve">   </w:t>
            </w:r>
            <w:r w:rsidRPr="00C53B8D">
              <w:rPr>
                <w:rFonts w:ascii="TH SarabunIT๙" w:hAnsi="TH SarabunIT๙" w:cs="TH SarabunIT๙"/>
                <w:cs/>
              </w:rPr>
              <w:t>๕.๔ เป้าหมาย (ผลผลิตของโครงการ) มีความชัดเจนนำไปสู่การตั้งงบประมาณได้ถูกต้อง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jc w:val="center"/>
              <w:rPr>
                <w:rFonts w:ascii="TH SarabunIT๙" w:hAnsi="TH SarabunIT๙" w:cs="TH SarabunIT๙"/>
              </w:rPr>
            </w:pPr>
            <w:r w:rsidRPr="00C53B8D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53B8D" w:rsidRPr="00C53B8D" w:rsidTr="006F4D4D">
        <w:trPr>
          <w:trHeight w:val="138"/>
        </w:trPr>
        <w:tc>
          <w:tcPr>
            <w:tcW w:w="6111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rPr>
                <w:rFonts w:ascii="TH SarabunIT๙" w:hAnsi="TH SarabunIT๙" w:cs="TH SarabunIT๙"/>
                <w:cs/>
              </w:rPr>
            </w:pPr>
            <w:r w:rsidRPr="00C53B8D">
              <w:rPr>
                <w:rFonts w:ascii="TH SarabunIT๙" w:hAnsi="TH SarabunIT๙" w:cs="TH SarabunIT๙"/>
              </w:rPr>
              <w:t xml:space="preserve">   </w:t>
            </w:r>
            <w:r w:rsidRPr="00C53B8D">
              <w:rPr>
                <w:rFonts w:ascii="TH SarabunIT๙" w:hAnsi="TH SarabunIT๙" w:cs="TH SarabunIT๙"/>
                <w:cs/>
              </w:rPr>
              <w:t xml:space="preserve">๕.๕ </w:t>
            </w:r>
            <w:r w:rsidRPr="00C53B8D">
              <w:rPr>
                <w:rFonts w:ascii="TH SarabunIT๙" w:hAnsi="TH SarabunIT๙" w:cs="TH SarabunIT๙"/>
              </w:rPr>
              <w:t xml:space="preserve"> </w:t>
            </w:r>
            <w:r w:rsidRPr="00C53B8D">
              <w:rPr>
                <w:rFonts w:ascii="TH SarabunIT๙" w:hAnsi="TH SarabunIT๙" w:cs="TH SarabunIT๙"/>
                <w:cs/>
              </w:rPr>
              <w:t xml:space="preserve">เป้าหมาย (ผลผลิตของโครงการ) มีความสอดคล้อง ต่อเนื่องกับระยะเวลาปี (๓ ปี)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53B8D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53B8D" w:rsidRPr="00C53B8D" w:rsidTr="006F4D4D">
        <w:trPr>
          <w:trHeight w:val="70"/>
        </w:trPr>
        <w:tc>
          <w:tcPr>
            <w:tcW w:w="6111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rPr>
                <w:rFonts w:ascii="TH SarabunIT๙" w:hAnsi="TH SarabunIT๙" w:cs="TH SarabunIT๙"/>
              </w:rPr>
            </w:pPr>
            <w:r w:rsidRPr="00C53B8D">
              <w:rPr>
                <w:rFonts w:ascii="TH SarabunIT๙" w:hAnsi="TH SarabunIT๙" w:cs="TH SarabunIT๙"/>
              </w:rPr>
              <w:t xml:space="preserve">   </w:t>
            </w:r>
            <w:r w:rsidRPr="00C53B8D">
              <w:rPr>
                <w:rFonts w:ascii="TH SarabunIT๙" w:hAnsi="TH SarabunIT๙" w:cs="TH SarabunIT๙"/>
                <w:cs/>
              </w:rPr>
              <w:t>๕.๖ งบประมาณ มีความสอดคล้องกับเป้าหมาย (ผลผลิตของโครงการ)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jc w:val="center"/>
              <w:rPr>
                <w:rFonts w:ascii="TH SarabunIT๙" w:hAnsi="TH SarabunIT๙" w:cs="TH SarabunIT๙"/>
              </w:rPr>
            </w:pPr>
            <w:r w:rsidRPr="00C53B8D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53B8D" w:rsidRPr="00C53B8D" w:rsidTr="006F4D4D">
        <w:trPr>
          <w:trHeight w:val="70"/>
        </w:trPr>
        <w:tc>
          <w:tcPr>
            <w:tcW w:w="6111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rPr>
                <w:rFonts w:ascii="TH SarabunIT๙" w:hAnsi="TH SarabunIT๙" w:cs="TH SarabunIT๙"/>
              </w:rPr>
            </w:pPr>
            <w:r w:rsidRPr="00C53B8D">
              <w:rPr>
                <w:rFonts w:ascii="TH SarabunIT๙" w:hAnsi="TH SarabunIT๙" w:cs="TH SarabunIT๙"/>
              </w:rPr>
              <w:t xml:space="preserve">   </w:t>
            </w:r>
            <w:r w:rsidRPr="00C53B8D">
              <w:rPr>
                <w:rFonts w:ascii="TH SarabunIT๙" w:hAnsi="TH SarabunIT๙" w:cs="TH SarabunIT๙"/>
                <w:cs/>
              </w:rPr>
              <w:t>๕.๗</w:t>
            </w:r>
            <w:r w:rsidRPr="00C53B8D">
              <w:rPr>
                <w:rFonts w:ascii="TH SarabunIT๙" w:hAnsi="TH SarabunIT๙" w:cs="TH SarabunIT๙"/>
              </w:rPr>
              <w:t xml:space="preserve"> </w:t>
            </w:r>
            <w:r w:rsidRPr="00C53B8D">
              <w:rPr>
                <w:rFonts w:ascii="TH SarabunIT๙" w:hAnsi="TH SarabunIT๙" w:cs="TH SarabunIT๙"/>
                <w:cs/>
              </w:rPr>
              <w:t>มีการประมาณการราคาถูกต้องตามหลักวิธีการงบประมาณ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jc w:val="center"/>
              <w:rPr>
                <w:rFonts w:ascii="TH SarabunIT๙" w:hAnsi="TH SarabunIT๙" w:cs="TH SarabunIT๙"/>
              </w:rPr>
            </w:pPr>
            <w:r w:rsidRPr="00C53B8D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53B8D" w:rsidRPr="00C53B8D" w:rsidTr="006F4D4D">
        <w:trPr>
          <w:trHeight w:val="70"/>
        </w:trPr>
        <w:tc>
          <w:tcPr>
            <w:tcW w:w="6111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rPr>
                <w:rFonts w:ascii="TH SarabunIT๙" w:hAnsi="TH SarabunIT๙" w:cs="TH SarabunIT๙"/>
              </w:rPr>
            </w:pPr>
            <w:r w:rsidRPr="00C53B8D">
              <w:rPr>
                <w:rFonts w:ascii="TH SarabunIT๙" w:hAnsi="TH SarabunIT๙" w:cs="TH SarabunIT๙"/>
                <w:cs/>
              </w:rPr>
              <w:t xml:space="preserve">   ๕.๘ มีงบประมาณที่ผ่านมา ๓ ปีย้อนหลัง ตามความเป็นจริง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53B8D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53B8D" w:rsidRPr="00C53B8D" w:rsidTr="006F4D4D">
        <w:trPr>
          <w:trHeight w:val="70"/>
        </w:trPr>
        <w:tc>
          <w:tcPr>
            <w:tcW w:w="6111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rPr>
                <w:rFonts w:ascii="TH SarabunIT๙" w:hAnsi="TH SarabunIT๙" w:cs="TH SarabunIT๙"/>
                <w:cs/>
              </w:rPr>
            </w:pPr>
            <w:r w:rsidRPr="00C53B8D">
              <w:rPr>
                <w:rFonts w:ascii="TH SarabunIT๙" w:hAnsi="TH SarabunIT๙" w:cs="TH SarabunIT๙"/>
                <w:cs/>
              </w:rPr>
              <w:t xml:space="preserve">   ๕.๙ โครงการแต่ละโครงการครอบคลุมระยะเวลา ๓ ปี ทุกโครงการ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53B8D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53B8D" w:rsidRPr="00C53B8D" w:rsidTr="006F4D4D">
        <w:trPr>
          <w:trHeight w:val="70"/>
        </w:trPr>
        <w:tc>
          <w:tcPr>
            <w:tcW w:w="6111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rPr>
                <w:rFonts w:ascii="TH SarabunIT๙" w:hAnsi="TH SarabunIT๙" w:cs="TH SarabunIT๙"/>
                <w:cs/>
              </w:rPr>
            </w:pPr>
            <w:r w:rsidRPr="00C53B8D">
              <w:rPr>
                <w:rFonts w:ascii="TH SarabunIT๙" w:hAnsi="TH SarabunIT๙" w:cs="TH SarabunIT๙"/>
                <w:cs/>
              </w:rPr>
              <w:t xml:space="preserve">   ๕.๑๐ มีการกำหนดตัวชี้วัด (</w:t>
            </w:r>
            <w:r w:rsidRPr="00C53B8D">
              <w:rPr>
                <w:rFonts w:ascii="TH SarabunIT๙" w:hAnsi="TH SarabunIT๙" w:cs="TH SarabunIT๙"/>
              </w:rPr>
              <w:t>KPI</w:t>
            </w:r>
            <w:r w:rsidRPr="00C53B8D">
              <w:rPr>
                <w:rFonts w:ascii="TH SarabunIT๙" w:hAnsi="TH SarabunIT๙" w:cs="TH SarabunIT๙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53B8D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53B8D" w:rsidRPr="00C53B8D" w:rsidTr="006F4D4D">
        <w:trPr>
          <w:trHeight w:val="70"/>
        </w:trPr>
        <w:tc>
          <w:tcPr>
            <w:tcW w:w="6111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rPr>
                <w:rFonts w:ascii="TH SarabunIT๙" w:hAnsi="TH SarabunIT๙" w:cs="TH SarabunIT๙"/>
                <w:cs/>
              </w:rPr>
            </w:pPr>
            <w:r w:rsidRPr="00C53B8D">
              <w:rPr>
                <w:rFonts w:ascii="TH SarabunIT๙" w:hAnsi="TH SarabunIT๙" w:cs="TH SarabunIT๙"/>
                <w:cs/>
              </w:rPr>
              <w:t xml:space="preserve">   ๕.๑๑ ตัวชี้วัด (</w:t>
            </w:r>
            <w:r w:rsidRPr="00C53B8D">
              <w:rPr>
                <w:rFonts w:ascii="TH SarabunIT๙" w:hAnsi="TH SarabunIT๙" w:cs="TH SarabunIT๙"/>
              </w:rPr>
              <w:t>KPI</w:t>
            </w:r>
            <w:r w:rsidRPr="00C53B8D">
              <w:rPr>
                <w:rFonts w:ascii="TH SarabunIT๙" w:hAnsi="TH SarabunIT๙" w:cs="TH SarabunIT๙"/>
                <w:cs/>
              </w:rPr>
              <w:t>) วัดได้ถูกต้องตามหลักของการจัดทำโครงการ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53B8D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53B8D" w:rsidRPr="00C53B8D" w:rsidTr="006F4D4D">
        <w:trPr>
          <w:trHeight w:val="70"/>
        </w:trPr>
        <w:tc>
          <w:tcPr>
            <w:tcW w:w="6111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rPr>
                <w:rFonts w:ascii="TH SarabunIT๙" w:hAnsi="TH SarabunIT๙" w:cs="TH SarabunIT๙"/>
                <w:cs/>
              </w:rPr>
            </w:pPr>
            <w:r w:rsidRPr="00C53B8D">
              <w:rPr>
                <w:rFonts w:ascii="TH SarabunIT๙" w:hAnsi="TH SarabunIT๙" w:cs="TH SarabunIT๙"/>
                <w:cs/>
              </w:rPr>
              <w:t xml:space="preserve">   ๕.๑๒ ผลคาดว่าจะได้รับ  สอดคล้องกับโครงการ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53B8D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53B8D" w:rsidRPr="00C53B8D" w:rsidTr="006F4D4D">
        <w:trPr>
          <w:trHeight w:val="70"/>
        </w:trPr>
        <w:tc>
          <w:tcPr>
            <w:tcW w:w="6111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rPr>
                <w:rFonts w:ascii="TH SarabunIT๙" w:hAnsi="TH SarabunIT๙" w:cs="TH SarabunIT๙"/>
                <w:cs/>
              </w:rPr>
            </w:pPr>
            <w:r w:rsidRPr="00C53B8D">
              <w:rPr>
                <w:rFonts w:ascii="TH SarabunIT๙" w:hAnsi="TH SarabunIT๙" w:cs="TH SarabunIT๙"/>
                <w:cs/>
              </w:rPr>
              <w:t xml:space="preserve">   ๕.๑๓ ผลคาดว่าจะได้รับ  สอดคล้องกับวัตถุประสงค์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53B8D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53B8D" w:rsidRPr="00C53B8D" w:rsidTr="006F4D4D">
        <w:trPr>
          <w:trHeight w:val="70"/>
        </w:trPr>
        <w:tc>
          <w:tcPr>
            <w:tcW w:w="6111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rPr>
                <w:rFonts w:ascii="TH SarabunIT๙" w:hAnsi="TH SarabunIT๙" w:cs="TH SarabunIT๙"/>
                <w:cs/>
              </w:rPr>
            </w:pPr>
            <w:r w:rsidRPr="00C53B8D">
              <w:rPr>
                <w:rFonts w:ascii="TH SarabunIT๙" w:hAnsi="TH SarabunIT๙" w:cs="TH SarabunIT๙"/>
                <w:cs/>
              </w:rPr>
              <w:t xml:space="preserve">   ๕.๑๔ หน่วยงานที่รับผิดชอบหลักสอดคล้องกับ แบบ </w:t>
            </w:r>
            <w:proofErr w:type="spellStart"/>
            <w:r w:rsidRPr="00C53B8D">
              <w:rPr>
                <w:rFonts w:ascii="TH SarabunIT๙" w:hAnsi="TH SarabunIT๙" w:cs="TH SarabunIT๙"/>
                <w:cs/>
              </w:rPr>
              <w:t>ยท</w:t>
            </w:r>
            <w:proofErr w:type="spellEnd"/>
            <w:r w:rsidRPr="00C53B8D">
              <w:rPr>
                <w:rFonts w:ascii="TH SarabunIT๙" w:hAnsi="TH SarabunIT๙" w:cs="TH SarabunIT๙"/>
                <w:cs/>
              </w:rPr>
              <w:t xml:space="preserve">. ๐๓ และ แบบ </w:t>
            </w:r>
            <w:proofErr w:type="spellStart"/>
            <w:r w:rsidRPr="00C53B8D">
              <w:rPr>
                <w:rFonts w:ascii="TH SarabunIT๙" w:hAnsi="TH SarabunIT๙" w:cs="TH SarabunIT๙"/>
                <w:cs/>
              </w:rPr>
              <w:t>ยท</w:t>
            </w:r>
            <w:proofErr w:type="spellEnd"/>
            <w:r w:rsidRPr="00C53B8D">
              <w:rPr>
                <w:rFonts w:ascii="TH SarabunIT๙" w:hAnsi="TH SarabunIT๙" w:cs="TH SarabunIT๙"/>
                <w:cs/>
              </w:rPr>
              <w:t xml:space="preserve">. ๐๔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53B8D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53B8D" w:rsidRPr="00C53B8D" w:rsidTr="006F4D4D">
        <w:trPr>
          <w:trHeight w:val="70"/>
        </w:trPr>
        <w:tc>
          <w:tcPr>
            <w:tcW w:w="6111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53B8D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53B8D">
              <w:rPr>
                <w:rFonts w:ascii="TH SarabunIT๙" w:hAnsi="TH SarabunIT๙" w:cs="TH SarabunIT๙"/>
                <w:b/>
                <w:bCs/>
                <w:cs/>
              </w:rPr>
              <w:t>๑๐๐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53B8D" w:rsidRPr="00C53B8D" w:rsidRDefault="00C53B8D" w:rsidP="00C53B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C53B8D" w:rsidRDefault="00C53B8D" w:rsidP="00E015EB">
      <w:pPr>
        <w:spacing w:line="259" w:lineRule="auto"/>
        <w:ind w:firstLine="720"/>
        <w:rPr>
          <w:rFonts w:ascii="TH SarabunIT๙" w:eastAsia="Calibri" w:hAnsi="TH SarabunIT๙" w:cs="TH SarabunIT๙" w:hint="cs"/>
        </w:rPr>
      </w:pPr>
    </w:p>
    <w:p w:rsidR="00C53B8D" w:rsidRDefault="00C53B8D" w:rsidP="00E015EB">
      <w:pPr>
        <w:spacing w:line="259" w:lineRule="auto"/>
        <w:ind w:firstLine="720"/>
        <w:rPr>
          <w:rFonts w:ascii="TH SarabunIT๙" w:eastAsia="Calibri" w:hAnsi="TH SarabunIT๙" w:cs="TH SarabunIT๙" w:hint="cs"/>
        </w:rPr>
      </w:pPr>
    </w:p>
    <w:p w:rsidR="00C53B8D" w:rsidRDefault="00C53B8D" w:rsidP="00E015EB">
      <w:pPr>
        <w:spacing w:line="259" w:lineRule="auto"/>
        <w:ind w:firstLine="720"/>
        <w:rPr>
          <w:rFonts w:ascii="TH SarabunIT๙" w:eastAsia="Calibri" w:hAnsi="TH SarabunIT๙" w:cs="TH SarabunIT๙" w:hint="cs"/>
        </w:rPr>
      </w:pPr>
    </w:p>
    <w:p w:rsidR="00C53B8D" w:rsidRDefault="00C53B8D" w:rsidP="00E015EB">
      <w:pPr>
        <w:spacing w:line="259" w:lineRule="auto"/>
        <w:ind w:firstLine="720"/>
        <w:rPr>
          <w:rFonts w:ascii="TH SarabunIT๙" w:eastAsia="Calibri" w:hAnsi="TH SarabunIT๙" w:cs="TH SarabunIT๙" w:hint="cs"/>
        </w:rPr>
      </w:pPr>
    </w:p>
    <w:p w:rsidR="00C53B8D" w:rsidRPr="00814DCE" w:rsidRDefault="00C53B8D" w:rsidP="00E015EB">
      <w:pPr>
        <w:spacing w:line="259" w:lineRule="auto"/>
        <w:ind w:firstLine="720"/>
        <w:rPr>
          <w:rFonts w:ascii="TH SarabunIT๙" w:eastAsia="Calibri" w:hAnsi="TH SarabunIT๙" w:cs="TH SarabunIT๙"/>
        </w:rPr>
      </w:pPr>
    </w:p>
    <w:sectPr w:rsidR="00C53B8D" w:rsidRPr="00814DCE" w:rsidSect="009D3DA3">
      <w:footerReference w:type="default" r:id="rId9"/>
      <w:pgSz w:w="11906" w:h="16838"/>
      <w:pgMar w:top="1440" w:right="849" w:bottom="993" w:left="1440" w:header="708" w:footer="708" w:gutter="0"/>
      <w:pgNumType w:start="2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3E5" w:rsidRDefault="00E243E5" w:rsidP="00DB707E">
      <w:r>
        <w:separator/>
      </w:r>
    </w:p>
  </w:endnote>
  <w:endnote w:type="continuationSeparator" w:id="0">
    <w:p w:rsidR="00E243E5" w:rsidRDefault="00E243E5" w:rsidP="00DB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463332"/>
      <w:docPartObj>
        <w:docPartGallery w:val="Page Numbers (Bottom of Page)"/>
        <w:docPartUnique/>
      </w:docPartObj>
    </w:sdtPr>
    <w:sdtContent>
      <w:p w:rsidR="009D3DA3" w:rsidRDefault="009D3DA3">
        <w:pPr>
          <w:pStyle w:val="ac"/>
          <w:jc w:val="center"/>
        </w:pPr>
        <w:r w:rsidRPr="009D3DA3">
          <w:rPr>
            <w:rFonts w:ascii="TH SarabunIT๙" w:hAnsi="TH SarabunIT๙" w:cs="TH SarabunIT๙"/>
          </w:rPr>
          <w:fldChar w:fldCharType="begin"/>
        </w:r>
        <w:r w:rsidRPr="009D3DA3">
          <w:rPr>
            <w:rFonts w:ascii="TH SarabunIT๙" w:hAnsi="TH SarabunIT๙" w:cs="TH SarabunIT๙"/>
          </w:rPr>
          <w:instrText>PAGE   \* MERGEFORMAT</w:instrText>
        </w:r>
        <w:r w:rsidRPr="009D3DA3">
          <w:rPr>
            <w:rFonts w:ascii="TH SarabunIT๙" w:hAnsi="TH SarabunIT๙" w:cs="TH SarabunIT๙"/>
          </w:rPr>
          <w:fldChar w:fldCharType="separate"/>
        </w:r>
        <w:r w:rsidRPr="009D3DA3">
          <w:rPr>
            <w:rFonts w:ascii="TH SarabunIT๙" w:hAnsi="TH SarabunIT๙" w:cs="TH SarabunIT๙"/>
            <w:noProof/>
            <w:lang w:val="th-TH"/>
          </w:rPr>
          <w:t>238</w:t>
        </w:r>
        <w:r w:rsidRPr="009D3DA3">
          <w:rPr>
            <w:rFonts w:ascii="TH SarabunIT๙" w:hAnsi="TH SarabunIT๙" w:cs="TH SarabunIT๙"/>
          </w:rPr>
          <w:fldChar w:fldCharType="end"/>
        </w:r>
      </w:p>
    </w:sdtContent>
  </w:sdt>
  <w:p w:rsidR="009D3DA3" w:rsidRDefault="009D3DA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3E5" w:rsidRDefault="00E243E5" w:rsidP="00DB707E">
      <w:r>
        <w:separator/>
      </w:r>
    </w:p>
  </w:footnote>
  <w:footnote w:type="continuationSeparator" w:id="0">
    <w:p w:rsidR="00E243E5" w:rsidRDefault="00E243E5" w:rsidP="00DB7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173"/>
    <w:multiLevelType w:val="multilevel"/>
    <w:tmpl w:val="5652F88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">
    <w:nsid w:val="0CBE1117"/>
    <w:multiLevelType w:val="multilevel"/>
    <w:tmpl w:val="C88E98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">
    <w:nsid w:val="0D3440F9"/>
    <w:multiLevelType w:val="multilevel"/>
    <w:tmpl w:val="9D16BE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3">
    <w:nsid w:val="13A85667"/>
    <w:multiLevelType w:val="multilevel"/>
    <w:tmpl w:val="9432C0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4">
    <w:nsid w:val="15FB63A5"/>
    <w:multiLevelType w:val="multilevel"/>
    <w:tmpl w:val="9B5A79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6433A2B"/>
    <w:multiLevelType w:val="multilevel"/>
    <w:tmpl w:val="985A57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6">
    <w:nsid w:val="207A0D5E"/>
    <w:multiLevelType w:val="hybridMultilevel"/>
    <w:tmpl w:val="19C025CE"/>
    <w:lvl w:ilvl="0" w:tplc="6A1E9754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B11812"/>
    <w:multiLevelType w:val="singleLevel"/>
    <w:tmpl w:val="F6DAD2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>
    <w:nsid w:val="22BB1837"/>
    <w:multiLevelType w:val="multilevel"/>
    <w:tmpl w:val="377636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9">
    <w:nsid w:val="2B57731D"/>
    <w:multiLevelType w:val="hybridMultilevel"/>
    <w:tmpl w:val="ED5A2B32"/>
    <w:lvl w:ilvl="0" w:tplc="B7A24E94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CAC7566"/>
    <w:multiLevelType w:val="multilevel"/>
    <w:tmpl w:val="16B226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1">
    <w:nsid w:val="3B672FCC"/>
    <w:multiLevelType w:val="multilevel"/>
    <w:tmpl w:val="CD84F27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2">
    <w:nsid w:val="3BA73ACE"/>
    <w:multiLevelType w:val="multilevel"/>
    <w:tmpl w:val="4B18444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3">
    <w:nsid w:val="3DD84F0C"/>
    <w:multiLevelType w:val="singleLevel"/>
    <w:tmpl w:val="A0C050B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F3B77F7"/>
    <w:multiLevelType w:val="hybridMultilevel"/>
    <w:tmpl w:val="B5CCC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B6A4E"/>
    <w:multiLevelType w:val="hybridMultilevel"/>
    <w:tmpl w:val="1D441188"/>
    <w:lvl w:ilvl="0" w:tplc="E258D224">
      <w:start w:val="1"/>
      <w:numFmt w:val="decimal"/>
      <w:lvlText w:val="%1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E84091"/>
    <w:multiLevelType w:val="hybridMultilevel"/>
    <w:tmpl w:val="C90C6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E3117"/>
    <w:multiLevelType w:val="multilevel"/>
    <w:tmpl w:val="17AA32E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8">
    <w:nsid w:val="55072EF4"/>
    <w:multiLevelType w:val="hybridMultilevel"/>
    <w:tmpl w:val="03C4F09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93375"/>
    <w:multiLevelType w:val="multilevel"/>
    <w:tmpl w:val="ECC26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0">
    <w:nsid w:val="5ABF2668"/>
    <w:multiLevelType w:val="multilevel"/>
    <w:tmpl w:val="4ED495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1">
    <w:nsid w:val="5CB55E04"/>
    <w:multiLevelType w:val="hybridMultilevel"/>
    <w:tmpl w:val="505A04D4"/>
    <w:lvl w:ilvl="0" w:tplc="E6201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7127FC"/>
    <w:multiLevelType w:val="hybridMultilevel"/>
    <w:tmpl w:val="DEDE7C74"/>
    <w:lvl w:ilvl="0" w:tplc="DAFA4A3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66B326B9"/>
    <w:multiLevelType w:val="multilevel"/>
    <w:tmpl w:val="7A825F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B7532C6"/>
    <w:multiLevelType w:val="multilevel"/>
    <w:tmpl w:val="CD84F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CE1478D"/>
    <w:multiLevelType w:val="multilevel"/>
    <w:tmpl w:val="7E54F5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6">
    <w:nsid w:val="76DC16D9"/>
    <w:multiLevelType w:val="hybridMultilevel"/>
    <w:tmpl w:val="FDC873F8"/>
    <w:lvl w:ilvl="0" w:tplc="869C85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86B76ED"/>
    <w:multiLevelType w:val="hybridMultilevel"/>
    <w:tmpl w:val="4ADA0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36243"/>
    <w:multiLevelType w:val="multilevel"/>
    <w:tmpl w:val="CC36AD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9">
    <w:nsid w:val="7B652374"/>
    <w:multiLevelType w:val="multilevel"/>
    <w:tmpl w:val="B6264E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24"/>
  </w:num>
  <w:num w:numId="5">
    <w:abstractNumId w:val="14"/>
  </w:num>
  <w:num w:numId="6">
    <w:abstractNumId w:val="16"/>
  </w:num>
  <w:num w:numId="7">
    <w:abstractNumId w:val="27"/>
  </w:num>
  <w:num w:numId="8">
    <w:abstractNumId w:val="13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8"/>
  </w:num>
  <w:num w:numId="12">
    <w:abstractNumId w:val="7"/>
  </w:num>
  <w:num w:numId="13">
    <w:abstractNumId w:val="19"/>
  </w:num>
  <w:num w:numId="14">
    <w:abstractNumId w:val="25"/>
  </w:num>
  <w:num w:numId="15">
    <w:abstractNumId w:val="8"/>
  </w:num>
  <w:num w:numId="16">
    <w:abstractNumId w:val="12"/>
  </w:num>
  <w:num w:numId="17">
    <w:abstractNumId w:val="17"/>
  </w:num>
  <w:num w:numId="18">
    <w:abstractNumId w:val="5"/>
  </w:num>
  <w:num w:numId="19">
    <w:abstractNumId w:val="29"/>
  </w:num>
  <w:num w:numId="20">
    <w:abstractNumId w:val="1"/>
  </w:num>
  <w:num w:numId="21">
    <w:abstractNumId w:val="28"/>
  </w:num>
  <w:num w:numId="22">
    <w:abstractNumId w:val="20"/>
  </w:num>
  <w:num w:numId="23">
    <w:abstractNumId w:val="0"/>
  </w:num>
  <w:num w:numId="24">
    <w:abstractNumId w:val="2"/>
  </w:num>
  <w:num w:numId="25">
    <w:abstractNumId w:val="3"/>
  </w:num>
  <w:num w:numId="26">
    <w:abstractNumId w:val="10"/>
  </w:num>
  <w:num w:numId="27">
    <w:abstractNumId w:val="23"/>
  </w:num>
  <w:num w:numId="28">
    <w:abstractNumId w:val="21"/>
  </w:num>
  <w:num w:numId="29">
    <w:abstractNumId w:val="22"/>
  </w:num>
  <w:num w:numId="30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23"/>
    <w:rsid w:val="00003753"/>
    <w:rsid w:val="000616EF"/>
    <w:rsid w:val="000759F3"/>
    <w:rsid w:val="00097120"/>
    <w:rsid w:val="000973BF"/>
    <w:rsid w:val="000B38BF"/>
    <w:rsid w:val="000E1CBE"/>
    <w:rsid w:val="001168B7"/>
    <w:rsid w:val="001366CE"/>
    <w:rsid w:val="00137EC7"/>
    <w:rsid w:val="00175A5B"/>
    <w:rsid w:val="001B272A"/>
    <w:rsid w:val="001B660A"/>
    <w:rsid w:val="001C5DA0"/>
    <w:rsid w:val="001F32CA"/>
    <w:rsid w:val="00232949"/>
    <w:rsid w:val="00247D09"/>
    <w:rsid w:val="002666A1"/>
    <w:rsid w:val="00280BEB"/>
    <w:rsid w:val="00284D3E"/>
    <w:rsid w:val="00295768"/>
    <w:rsid w:val="002B2E6C"/>
    <w:rsid w:val="003465DB"/>
    <w:rsid w:val="003C6645"/>
    <w:rsid w:val="00413675"/>
    <w:rsid w:val="00426123"/>
    <w:rsid w:val="004277E8"/>
    <w:rsid w:val="00434FD6"/>
    <w:rsid w:val="00451C7E"/>
    <w:rsid w:val="004813C3"/>
    <w:rsid w:val="004F0AC0"/>
    <w:rsid w:val="005110A2"/>
    <w:rsid w:val="005138C3"/>
    <w:rsid w:val="00526191"/>
    <w:rsid w:val="00551AFA"/>
    <w:rsid w:val="00564DB4"/>
    <w:rsid w:val="00591AE7"/>
    <w:rsid w:val="005B2D17"/>
    <w:rsid w:val="005B7020"/>
    <w:rsid w:val="005D3B9B"/>
    <w:rsid w:val="005F128E"/>
    <w:rsid w:val="005F2FEE"/>
    <w:rsid w:val="00612419"/>
    <w:rsid w:val="00635F48"/>
    <w:rsid w:val="00642E3A"/>
    <w:rsid w:val="006B5807"/>
    <w:rsid w:val="006C6F00"/>
    <w:rsid w:val="006E5467"/>
    <w:rsid w:val="00712940"/>
    <w:rsid w:val="0072281F"/>
    <w:rsid w:val="007353BF"/>
    <w:rsid w:val="00755AEB"/>
    <w:rsid w:val="00796573"/>
    <w:rsid w:val="007D2D12"/>
    <w:rsid w:val="007D4E87"/>
    <w:rsid w:val="007E7DDA"/>
    <w:rsid w:val="00814557"/>
    <w:rsid w:val="00814DCE"/>
    <w:rsid w:val="00862F04"/>
    <w:rsid w:val="00862F91"/>
    <w:rsid w:val="008712C6"/>
    <w:rsid w:val="008973F1"/>
    <w:rsid w:val="008B37F5"/>
    <w:rsid w:val="008B7553"/>
    <w:rsid w:val="008C3999"/>
    <w:rsid w:val="008E49BA"/>
    <w:rsid w:val="00900BE5"/>
    <w:rsid w:val="0090790D"/>
    <w:rsid w:val="0091517D"/>
    <w:rsid w:val="00923275"/>
    <w:rsid w:val="00985DD6"/>
    <w:rsid w:val="00994ACC"/>
    <w:rsid w:val="009D3DA3"/>
    <w:rsid w:val="00A30D2B"/>
    <w:rsid w:val="00AE14FE"/>
    <w:rsid w:val="00B24C3D"/>
    <w:rsid w:val="00B5153B"/>
    <w:rsid w:val="00B77F6B"/>
    <w:rsid w:val="00BA7312"/>
    <w:rsid w:val="00BF03A3"/>
    <w:rsid w:val="00C069D7"/>
    <w:rsid w:val="00C356E2"/>
    <w:rsid w:val="00C526E8"/>
    <w:rsid w:val="00C53B8D"/>
    <w:rsid w:val="00C850FD"/>
    <w:rsid w:val="00CB2E80"/>
    <w:rsid w:val="00CF5748"/>
    <w:rsid w:val="00D3648B"/>
    <w:rsid w:val="00D46DE7"/>
    <w:rsid w:val="00D760AB"/>
    <w:rsid w:val="00D76C98"/>
    <w:rsid w:val="00D96047"/>
    <w:rsid w:val="00DB707E"/>
    <w:rsid w:val="00E015EB"/>
    <w:rsid w:val="00E243E5"/>
    <w:rsid w:val="00E25FA7"/>
    <w:rsid w:val="00E33E65"/>
    <w:rsid w:val="00E43218"/>
    <w:rsid w:val="00E50DA3"/>
    <w:rsid w:val="00E81D80"/>
    <w:rsid w:val="00E8610E"/>
    <w:rsid w:val="00E913DF"/>
    <w:rsid w:val="00E9565B"/>
    <w:rsid w:val="00EC63FC"/>
    <w:rsid w:val="00EF10B0"/>
    <w:rsid w:val="00F04D34"/>
    <w:rsid w:val="00F124AC"/>
    <w:rsid w:val="00F73041"/>
    <w:rsid w:val="00FA5EF7"/>
    <w:rsid w:val="00FC25AF"/>
    <w:rsid w:val="00FC558D"/>
    <w:rsid w:val="00FC6209"/>
    <w:rsid w:val="00FD65FB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BF"/>
    <w:rPr>
      <w:rFonts w:ascii="Times New Roman" w:eastAsia="Times New Roman" w:hAnsi="Times New Roman" w:cs="DilleniaUPC"/>
      <w:sz w:val="32"/>
      <w:szCs w:val="32"/>
    </w:rPr>
  </w:style>
  <w:style w:type="paragraph" w:styleId="6">
    <w:name w:val="heading 6"/>
    <w:basedOn w:val="a"/>
    <w:next w:val="a"/>
    <w:link w:val="60"/>
    <w:qFormat/>
    <w:rsid w:val="00612419"/>
    <w:pPr>
      <w:spacing w:before="240" w:after="60"/>
      <w:outlineLvl w:val="5"/>
    </w:pPr>
    <w:rPr>
      <w:rFonts w:cs="Angsana New"/>
      <w:b/>
      <w:bCs/>
      <w:sz w:val="22"/>
      <w:szCs w:val="2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7F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3B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973BF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973BF"/>
    <w:pPr>
      <w:ind w:left="720"/>
      <w:contextualSpacing/>
    </w:pPr>
    <w:rPr>
      <w:rFonts w:cs="Angsana New"/>
      <w:szCs w:val="40"/>
    </w:rPr>
  </w:style>
  <w:style w:type="table" w:styleId="a6">
    <w:name w:val="Table Grid"/>
    <w:basedOn w:val="a1"/>
    <w:uiPriority w:val="59"/>
    <w:rsid w:val="006124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หัวเรื่อง 6 อักขระ"/>
    <w:basedOn w:val="a0"/>
    <w:link w:val="6"/>
    <w:rsid w:val="00612419"/>
    <w:rPr>
      <w:rFonts w:ascii="Times New Roman" w:eastAsia="Times New Roman" w:hAnsi="Times New Roman" w:cs="Angsana New"/>
      <w:b/>
      <w:bCs/>
      <w:szCs w:val="25"/>
    </w:rPr>
  </w:style>
  <w:style w:type="paragraph" w:styleId="a7">
    <w:name w:val="annotation text"/>
    <w:basedOn w:val="a"/>
    <w:link w:val="a8"/>
    <w:semiHidden/>
    <w:rsid w:val="00AE14FE"/>
    <w:rPr>
      <w:rFonts w:ascii="Cordia New" w:eastAsia="Cordia New" w:hAnsi="Cordia New" w:cs="Angsana New"/>
      <w:sz w:val="28"/>
      <w:szCs w:val="28"/>
    </w:rPr>
  </w:style>
  <w:style w:type="character" w:customStyle="1" w:styleId="a8">
    <w:name w:val="ข้อความข้อคิดเห็น อักขระ"/>
    <w:basedOn w:val="a0"/>
    <w:link w:val="a7"/>
    <w:semiHidden/>
    <w:rsid w:val="00AE14FE"/>
    <w:rPr>
      <w:rFonts w:ascii="Cordia New" w:eastAsia="Cordia New" w:hAnsi="Cordia New" w:cs="Angsana New"/>
      <w:sz w:val="28"/>
    </w:rPr>
  </w:style>
  <w:style w:type="paragraph" w:styleId="a9">
    <w:name w:val="Block Text"/>
    <w:basedOn w:val="a"/>
    <w:rsid w:val="00564DB4"/>
    <w:pPr>
      <w:ind w:left="540" w:right="-180"/>
    </w:pPr>
    <w:rPr>
      <w:rFonts w:ascii="Angsana New" w:hAnsi="Angsana New" w:cs="Angsana New"/>
    </w:rPr>
  </w:style>
  <w:style w:type="paragraph" w:styleId="aa">
    <w:name w:val="header"/>
    <w:basedOn w:val="a"/>
    <w:link w:val="ab"/>
    <w:uiPriority w:val="99"/>
    <w:unhideWhenUsed/>
    <w:rsid w:val="00DB707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DB707E"/>
    <w:rPr>
      <w:rFonts w:ascii="Times New Roman" w:eastAsia="Times New Roman" w:hAnsi="Times New Roman" w:cs="Angsana New"/>
      <w:sz w:val="32"/>
      <w:szCs w:val="40"/>
    </w:rPr>
  </w:style>
  <w:style w:type="paragraph" w:styleId="ac">
    <w:name w:val="footer"/>
    <w:basedOn w:val="a"/>
    <w:link w:val="ad"/>
    <w:uiPriority w:val="99"/>
    <w:unhideWhenUsed/>
    <w:rsid w:val="00DB707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DB707E"/>
    <w:rPr>
      <w:rFonts w:ascii="Times New Roman" w:eastAsia="Times New Roman" w:hAnsi="Times New Roman" w:cs="Angsana New"/>
      <w:sz w:val="32"/>
      <w:szCs w:val="40"/>
    </w:rPr>
  </w:style>
  <w:style w:type="character" w:styleId="ae">
    <w:name w:val="page number"/>
    <w:basedOn w:val="a0"/>
    <w:rsid w:val="00FF4885"/>
  </w:style>
  <w:style w:type="character" w:customStyle="1" w:styleId="70">
    <w:name w:val="หัวเรื่อง 7 อักขระ"/>
    <w:basedOn w:val="a0"/>
    <w:link w:val="7"/>
    <w:uiPriority w:val="9"/>
    <w:semiHidden/>
    <w:rsid w:val="00B77F6B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BF"/>
    <w:rPr>
      <w:rFonts w:ascii="Times New Roman" w:eastAsia="Times New Roman" w:hAnsi="Times New Roman" w:cs="DilleniaUPC"/>
      <w:sz w:val="32"/>
      <w:szCs w:val="32"/>
    </w:rPr>
  </w:style>
  <w:style w:type="paragraph" w:styleId="6">
    <w:name w:val="heading 6"/>
    <w:basedOn w:val="a"/>
    <w:next w:val="a"/>
    <w:link w:val="60"/>
    <w:qFormat/>
    <w:rsid w:val="00612419"/>
    <w:pPr>
      <w:spacing w:before="240" w:after="60"/>
      <w:outlineLvl w:val="5"/>
    </w:pPr>
    <w:rPr>
      <w:rFonts w:cs="Angsana New"/>
      <w:b/>
      <w:bCs/>
      <w:sz w:val="22"/>
      <w:szCs w:val="2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7F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3B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973BF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973BF"/>
    <w:pPr>
      <w:ind w:left="720"/>
      <w:contextualSpacing/>
    </w:pPr>
    <w:rPr>
      <w:rFonts w:cs="Angsana New"/>
      <w:szCs w:val="40"/>
    </w:rPr>
  </w:style>
  <w:style w:type="table" w:styleId="a6">
    <w:name w:val="Table Grid"/>
    <w:basedOn w:val="a1"/>
    <w:uiPriority w:val="59"/>
    <w:rsid w:val="006124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หัวเรื่อง 6 อักขระ"/>
    <w:basedOn w:val="a0"/>
    <w:link w:val="6"/>
    <w:rsid w:val="00612419"/>
    <w:rPr>
      <w:rFonts w:ascii="Times New Roman" w:eastAsia="Times New Roman" w:hAnsi="Times New Roman" w:cs="Angsana New"/>
      <w:b/>
      <w:bCs/>
      <w:szCs w:val="25"/>
    </w:rPr>
  </w:style>
  <w:style w:type="paragraph" w:styleId="a7">
    <w:name w:val="annotation text"/>
    <w:basedOn w:val="a"/>
    <w:link w:val="a8"/>
    <w:semiHidden/>
    <w:rsid w:val="00AE14FE"/>
    <w:rPr>
      <w:rFonts w:ascii="Cordia New" w:eastAsia="Cordia New" w:hAnsi="Cordia New" w:cs="Angsana New"/>
      <w:sz w:val="28"/>
      <w:szCs w:val="28"/>
    </w:rPr>
  </w:style>
  <w:style w:type="character" w:customStyle="1" w:styleId="a8">
    <w:name w:val="ข้อความข้อคิดเห็น อักขระ"/>
    <w:basedOn w:val="a0"/>
    <w:link w:val="a7"/>
    <w:semiHidden/>
    <w:rsid w:val="00AE14FE"/>
    <w:rPr>
      <w:rFonts w:ascii="Cordia New" w:eastAsia="Cordia New" w:hAnsi="Cordia New" w:cs="Angsana New"/>
      <w:sz w:val="28"/>
    </w:rPr>
  </w:style>
  <w:style w:type="paragraph" w:styleId="a9">
    <w:name w:val="Block Text"/>
    <w:basedOn w:val="a"/>
    <w:rsid w:val="00564DB4"/>
    <w:pPr>
      <w:ind w:left="540" w:right="-180"/>
    </w:pPr>
    <w:rPr>
      <w:rFonts w:ascii="Angsana New" w:hAnsi="Angsana New" w:cs="Angsana New"/>
    </w:rPr>
  </w:style>
  <w:style w:type="paragraph" w:styleId="aa">
    <w:name w:val="header"/>
    <w:basedOn w:val="a"/>
    <w:link w:val="ab"/>
    <w:uiPriority w:val="99"/>
    <w:unhideWhenUsed/>
    <w:rsid w:val="00DB707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DB707E"/>
    <w:rPr>
      <w:rFonts w:ascii="Times New Roman" w:eastAsia="Times New Roman" w:hAnsi="Times New Roman" w:cs="Angsana New"/>
      <w:sz w:val="32"/>
      <w:szCs w:val="40"/>
    </w:rPr>
  </w:style>
  <w:style w:type="paragraph" w:styleId="ac">
    <w:name w:val="footer"/>
    <w:basedOn w:val="a"/>
    <w:link w:val="ad"/>
    <w:uiPriority w:val="99"/>
    <w:unhideWhenUsed/>
    <w:rsid w:val="00DB707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DB707E"/>
    <w:rPr>
      <w:rFonts w:ascii="Times New Roman" w:eastAsia="Times New Roman" w:hAnsi="Times New Roman" w:cs="Angsana New"/>
      <w:sz w:val="32"/>
      <w:szCs w:val="40"/>
    </w:rPr>
  </w:style>
  <w:style w:type="character" w:styleId="ae">
    <w:name w:val="page number"/>
    <w:basedOn w:val="a0"/>
    <w:rsid w:val="00FF4885"/>
  </w:style>
  <w:style w:type="character" w:customStyle="1" w:styleId="70">
    <w:name w:val="หัวเรื่อง 7 อักขระ"/>
    <w:basedOn w:val="a0"/>
    <w:link w:val="7"/>
    <w:uiPriority w:val="9"/>
    <w:semiHidden/>
    <w:rsid w:val="00B77F6B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A4FE1-29E3-48E0-A6B3-2CADC4BE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LENOVO</cp:lastModifiedBy>
  <cp:revision>5</cp:revision>
  <cp:lastPrinted>2016-06-09T03:45:00Z</cp:lastPrinted>
  <dcterms:created xsi:type="dcterms:W3CDTF">2016-12-09T03:07:00Z</dcterms:created>
  <dcterms:modified xsi:type="dcterms:W3CDTF">2016-12-09T04:14:00Z</dcterms:modified>
</cp:coreProperties>
</file>