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3" w:rsidRPr="00BE395C" w:rsidRDefault="004C1573" w:rsidP="00A37071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 xml:space="preserve">แบบ </w:t>
      </w:r>
      <w:proofErr w:type="spellStart"/>
      <w:r w:rsidRPr="00BE395C">
        <w:rPr>
          <w:rFonts w:asciiTheme="majorBidi" w:hAnsiTheme="majorBidi" w:cstheme="majorBidi"/>
          <w:b/>
          <w:bCs/>
          <w:cs/>
        </w:rPr>
        <w:t>ปย.</w:t>
      </w:r>
      <w:proofErr w:type="spellEnd"/>
      <w:r w:rsidRPr="00BE395C">
        <w:rPr>
          <w:rFonts w:asciiTheme="majorBidi" w:hAnsiTheme="majorBidi" w:cstheme="majorBidi"/>
          <w:b/>
          <w:bCs/>
          <w:cs/>
        </w:rPr>
        <w:t>๑</w:t>
      </w:r>
    </w:p>
    <w:p w:rsidR="004C1573" w:rsidRPr="00BE395C" w:rsidRDefault="00492DF9" w:rsidP="00A37071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ส่วนการศึกษา ศาสนาและวัฒนธรรม</w:t>
      </w:r>
      <w:r w:rsidR="004C1573" w:rsidRPr="00BE395C">
        <w:rPr>
          <w:rFonts w:asciiTheme="majorBidi" w:hAnsiTheme="majorBidi" w:cstheme="majorBidi"/>
          <w:b/>
          <w:bCs/>
          <w:cs/>
        </w:rPr>
        <w:t xml:space="preserve"> </w:t>
      </w:r>
      <w:r w:rsidRPr="00BE395C">
        <w:rPr>
          <w:rFonts w:asciiTheme="majorBidi" w:hAnsiTheme="majorBidi" w:cstheme="majorBidi"/>
          <w:b/>
          <w:bCs/>
          <w:cs/>
        </w:rPr>
        <w:t xml:space="preserve"> องค์การบริหารส่วนตำบลแม่กรณ์</w:t>
      </w:r>
    </w:p>
    <w:p w:rsidR="004C1573" w:rsidRPr="00BE395C" w:rsidRDefault="004C1573" w:rsidP="00A37071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รายงานผลการประเมินองค์ประกอบของการควบคุมภายใน</w:t>
      </w:r>
    </w:p>
    <w:p w:rsidR="004C1573" w:rsidRPr="00BE395C" w:rsidRDefault="004C1573" w:rsidP="00A37071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  <w:cs/>
        </w:rPr>
      </w:pPr>
      <w:r w:rsidRPr="00BE395C">
        <w:rPr>
          <w:rFonts w:asciiTheme="majorBidi" w:hAnsiTheme="majorBidi" w:cstheme="majorBidi"/>
          <w:b/>
          <w:bCs/>
          <w:cs/>
        </w:rPr>
        <w:t>ณ  วันที่  ๓๐  เดือนกันยายน  พ.ศ.  ๒๕๕</w:t>
      </w:r>
      <w:r w:rsidR="00BE395C">
        <w:rPr>
          <w:rFonts w:asciiTheme="majorBidi" w:hAnsiTheme="majorBidi" w:cstheme="majorBidi" w:hint="cs"/>
          <w:b/>
          <w:bCs/>
          <w:cs/>
        </w:rPr>
        <w:t>๘</w:t>
      </w:r>
    </w:p>
    <w:p w:rsidR="004C1573" w:rsidRPr="00BE395C" w:rsidRDefault="004C1573" w:rsidP="00A37071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716"/>
      </w:tblGrid>
      <w:tr w:rsidR="004C1573" w:rsidRPr="00BE395C" w:rsidTr="00E44F3E">
        <w:trPr>
          <w:trHeight w:val="609"/>
        </w:trPr>
        <w:tc>
          <w:tcPr>
            <w:tcW w:w="4748" w:type="dxa"/>
            <w:vAlign w:val="center"/>
          </w:tcPr>
          <w:p w:rsidR="004C1573" w:rsidRPr="00BE395C" w:rsidRDefault="004C1573" w:rsidP="001B34AC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716" w:type="dxa"/>
            <w:vAlign w:val="center"/>
          </w:tcPr>
          <w:p w:rsidR="004C1573" w:rsidRPr="00BE395C" w:rsidRDefault="004C1573" w:rsidP="001B34AC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ผลการประเมิน / ข้อสรุป</w:t>
            </w:r>
          </w:p>
        </w:tc>
      </w:tr>
      <w:tr w:rsidR="004C1573" w:rsidRPr="00BE395C" w:rsidTr="00E44F3E">
        <w:tc>
          <w:tcPr>
            <w:tcW w:w="4748" w:type="dxa"/>
          </w:tcPr>
          <w:p w:rsidR="004C1573" w:rsidRPr="00BE395C" w:rsidRDefault="004C1573" w:rsidP="0030275B">
            <w:pPr>
              <w:numPr>
                <w:ilvl w:val="0"/>
                <w:numId w:val="2"/>
              </w:numPr>
              <w:tabs>
                <w:tab w:val="num" w:pos="320"/>
                <w:tab w:val="center" w:pos="6240"/>
                <w:tab w:val="center" w:pos="11040"/>
              </w:tabs>
              <w:ind w:left="320" w:hanging="320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สภาพแวดล้อมการควบคุม</w:t>
            </w:r>
          </w:p>
          <w:p w:rsidR="004C1573" w:rsidRPr="00BE395C" w:rsidRDefault="004C1573" w:rsidP="00D57DB4">
            <w:pPr>
              <w:ind w:firstLine="480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cs/>
              </w:rPr>
              <w:t>ผู้บริหารให้ความสำคัญของการควบคุมเพื่อให้เกิดทัศนคติที่ดีต่อการควบคุมภายใน โดยส่งเสริมให้บุคลากรทุกคนเกิดจิตสำนึกที่ดีในการปฏิบัติหน้าที่ในความรับผิดชอบ และตระหนักถึงความจำเป็นในการควบคุมภายใน มีโครงสร้างองค์กรที่ชัดเจนและ มีการมอบหมายหน้าที่ความรับผิดชอบในส่วนและฝ่ายต่าง ๆ อย่างชัดเจน เพื่อให้ทุกส่วนตระหนักถึงหน้าที่ความรับผิดชอบของตน ส่งเสริมบุคลากรให้มีความรู้ ทักษะในการปฏิบัติงานที่ได้รับมอบหมาย ตลอดจนมีนโยบายและวิธีการบริหารบุคคล      ที่โปร่งใสเป็นธรรม</w:t>
            </w:r>
            <w:r w:rsidR="000564E5" w:rsidRPr="00BE395C">
              <w:rPr>
                <w:rFonts w:asciiTheme="majorBidi" w:hAnsiTheme="majorBidi" w:cstheme="majorBidi"/>
                <w:cs/>
              </w:rPr>
              <w:t xml:space="preserve"> </w:t>
            </w:r>
            <w:r w:rsidRPr="00BE395C">
              <w:rPr>
                <w:rFonts w:asciiTheme="majorBidi" w:hAnsiTheme="majorBidi" w:cstheme="majorBidi"/>
                <w:cs/>
              </w:rPr>
              <w:t xml:space="preserve"> มีการ</w:t>
            </w:r>
            <w:r w:rsidR="000564E5" w:rsidRPr="00BE395C">
              <w:rPr>
                <w:rFonts w:asciiTheme="majorBidi" w:hAnsiTheme="majorBidi" w:cstheme="majorBidi"/>
                <w:cs/>
              </w:rPr>
              <w:t xml:space="preserve"> </w:t>
            </w:r>
            <w:r w:rsidRPr="00BE395C">
              <w:rPr>
                <w:rFonts w:asciiTheme="majorBidi" w:hAnsiTheme="majorBidi" w:cstheme="majorBidi"/>
                <w:cs/>
              </w:rPr>
              <w:t>ประเมินผลการปฏิบัติงานจากผลสัมฤทธิ์ของงานและพฤติกรรมการทำงาน ส่งเสริมทางด้านคุณธรรมและจริยธรรมตลอดจนมีการป้องกันและป้องปราม เพื่อมิให้มีการกระทำผิดหรือการประพฤติปฏิบัติที่ไม่เหมาะสม</w:t>
            </w:r>
          </w:p>
          <w:p w:rsidR="004C1573" w:rsidRPr="00BE395C" w:rsidRDefault="004C1573" w:rsidP="003C0AFA">
            <w:pPr>
              <w:numPr>
                <w:ilvl w:val="0"/>
                <w:numId w:val="2"/>
              </w:numPr>
              <w:tabs>
                <w:tab w:val="num" w:pos="320"/>
                <w:tab w:val="center" w:pos="6240"/>
                <w:tab w:val="center" w:pos="11040"/>
              </w:tabs>
              <w:ind w:left="320" w:hanging="320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 xml:space="preserve">การประเมินความเสี่ยง </w:t>
            </w:r>
          </w:p>
          <w:p w:rsidR="004C1573" w:rsidRDefault="004C1573" w:rsidP="003C0AFA">
            <w:pPr>
              <w:ind w:firstLine="480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cs/>
              </w:rPr>
              <w:t>มีการกำหนดเป้าหมายและวัตถุประสงค์ในระดับหน่วยงานและกิจกรรม รวมทั้งมีกระบวนการในการระบุความเสี่ยงที่มีผลกระทบต่อประสิทธิผลและประสิทธิภาพ      ที่จะบรรลุวัตถุประสงค์เหล่านั้น การพิจารณาความเสี่ยงจะดูจากทั้งปัจจัยภายในและปัจจัยภายนอกหน่วยงาน              มีการวิเคราะห์ผลกระทบที่อาจจะเกิดขึ้นจากความเสี่ยงและกำหนดวิธีการบริหารความเสี่ยง เพื่อกำหนดกิจกรรมการควบคุมภายในให้เหมาะสมกับสภาพแวดล้อม</w:t>
            </w:r>
          </w:p>
          <w:p w:rsidR="00BE395C" w:rsidRDefault="00BE395C" w:rsidP="003C0AFA">
            <w:pPr>
              <w:ind w:firstLine="480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:rsidR="00E44F3E" w:rsidRPr="00BE395C" w:rsidRDefault="00E44F3E" w:rsidP="000564E5">
            <w:pPr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4716" w:type="dxa"/>
          </w:tcPr>
          <w:p w:rsidR="004C1573" w:rsidRPr="00BE395C" w:rsidRDefault="004C1573" w:rsidP="00480CED">
            <w:pPr>
              <w:tabs>
                <w:tab w:val="left" w:pos="532"/>
              </w:tabs>
              <w:ind w:firstLine="372"/>
              <w:jc w:val="thaiDistribute"/>
              <w:rPr>
                <w:rFonts w:asciiTheme="majorBidi" w:hAnsiTheme="majorBidi" w:cstheme="majorBidi"/>
              </w:rPr>
            </w:pPr>
            <w:r w:rsidRPr="00BE395C">
              <w:rPr>
                <w:rFonts w:asciiTheme="majorBidi" w:hAnsiTheme="majorBidi" w:cstheme="majorBidi"/>
                <w:cs/>
              </w:rPr>
              <w:t xml:space="preserve">สภาพแวดล้อมการควบคุมภายในภาพรวม มีความเหมาะสม มีกฎ ระเบียบ เป็นตัวกำหนด ผู้บริหารและเจ้าหน้าที่ทุกคนมีความตระหนักรับผิดชอบต่อหน้าที่ของตน จึงมีส่วนทำให้การควบคุมภายในมีประสิทธิภาพ เกิดประสิทธิผลของงานที่ค่อนข้างมีคุณภาพ </w:t>
            </w:r>
          </w:p>
          <w:p w:rsidR="004C1573" w:rsidRPr="00BE395C" w:rsidRDefault="004C1573" w:rsidP="004D1440">
            <w:pPr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4D1440">
            <w:pPr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30275B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64516F" w:rsidRPr="00BE395C" w:rsidRDefault="0064516F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64516F" w:rsidP="00452BC9">
            <w:pPr>
              <w:tabs>
                <w:tab w:val="left" w:pos="53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๑</w:t>
            </w:r>
            <w:r w:rsidR="00452BC9" w:rsidRPr="00BE395C">
              <w:rPr>
                <w:rFonts w:asciiTheme="majorBidi" w:hAnsiTheme="majorBidi" w:cstheme="majorBidi"/>
                <w:cs/>
              </w:rPr>
              <w:t>.</w:t>
            </w:r>
            <w:r w:rsidR="004C1573" w:rsidRPr="00BE395C">
              <w:rPr>
                <w:rFonts w:asciiTheme="majorBidi" w:hAnsiTheme="majorBidi" w:cstheme="majorBidi"/>
                <w:cs/>
              </w:rPr>
              <w:t>มีการกำหนดและการสั่งการอย่างเป็นทางการ</w:t>
            </w:r>
          </w:p>
          <w:p w:rsidR="004C1573" w:rsidRPr="00BE395C" w:rsidRDefault="0064516F" w:rsidP="00452BC9">
            <w:pPr>
              <w:tabs>
                <w:tab w:val="left" w:pos="53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๒</w:t>
            </w:r>
            <w:r w:rsidR="00452BC9" w:rsidRPr="00BE395C">
              <w:rPr>
                <w:rFonts w:asciiTheme="majorBidi" w:hAnsiTheme="majorBidi" w:cstheme="majorBidi"/>
                <w:cs/>
              </w:rPr>
              <w:t>.</w:t>
            </w:r>
            <w:r w:rsidR="004C1573" w:rsidRPr="00BE395C">
              <w:rPr>
                <w:rFonts w:asciiTheme="majorBidi" w:hAnsiTheme="majorBidi" w:cstheme="majorBidi"/>
                <w:cs/>
              </w:rPr>
              <w:t>มีการควบคุมช่วยให้งานสำเร็จตามวัตถุประสงค์ที่กำหนดไว้ และคุ้มค่ากับการควบคุม</w:t>
            </w: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252870">
            <w:pPr>
              <w:tabs>
                <w:tab w:val="left" w:pos="532"/>
                <w:tab w:val="left" w:pos="5387"/>
              </w:tabs>
              <w:ind w:right="52"/>
              <w:jc w:val="thaiDistribute"/>
              <w:rPr>
                <w:rFonts w:asciiTheme="majorBidi" w:hAnsiTheme="majorBidi" w:cstheme="majorBidi"/>
              </w:rPr>
            </w:pPr>
          </w:p>
          <w:p w:rsidR="004D3A94" w:rsidRDefault="004D3A94" w:rsidP="00EB2557">
            <w:pPr>
              <w:pStyle w:val="8"/>
              <w:spacing w:before="0" w:after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  <w:u w:val="single"/>
              </w:rPr>
            </w:pPr>
          </w:p>
          <w:p w:rsidR="00BE395C" w:rsidRDefault="00BE395C" w:rsidP="00BE395C"/>
          <w:p w:rsidR="004C1573" w:rsidRPr="00BE395C" w:rsidRDefault="004C1573" w:rsidP="000564E5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C1573" w:rsidRPr="00BE395C" w:rsidRDefault="004C1573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  <w:cs/>
        </w:rPr>
      </w:pPr>
      <w:r w:rsidRPr="00BE395C">
        <w:rPr>
          <w:rFonts w:asciiTheme="majorBidi" w:hAnsiTheme="majorBidi" w:cstheme="majorBidi"/>
          <w:b/>
          <w:bCs/>
          <w:cs/>
        </w:rPr>
        <w:lastRenderedPageBreak/>
        <w:t xml:space="preserve">แบบ </w:t>
      </w:r>
      <w:proofErr w:type="spellStart"/>
      <w:r w:rsidRPr="00BE395C">
        <w:rPr>
          <w:rFonts w:asciiTheme="majorBidi" w:hAnsiTheme="majorBidi" w:cstheme="majorBidi"/>
          <w:b/>
          <w:bCs/>
          <w:cs/>
        </w:rPr>
        <w:t>ปย.</w:t>
      </w:r>
      <w:proofErr w:type="spellEnd"/>
      <w:r w:rsidRPr="00BE395C">
        <w:rPr>
          <w:rFonts w:asciiTheme="majorBidi" w:hAnsiTheme="majorBidi" w:cstheme="majorBidi"/>
          <w:b/>
          <w:bCs/>
          <w:cs/>
        </w:rPr>
        <w:t>๑ (ต่อ)</w:t>
      </w:r>
    </w:p>
    <w:p w:rsidR="00550181" w:rsidRPr="00BE395C" w:rsidRDefault="00550181" w:rsidP="00550181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ส่วนการศึกษา ศาสนาและวัฒนธรรม  องค์การบริหารส่วนตำบลแม่กรณ์</w:t>
      </w:r>
    </w:p>
    <w:p w:rsidR="004C1573" w:rsidRPr="00BE395C" w:rsidRDefault="004C1573" w:rsidP="008C655C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รายงานผลการประเมินองค์ประกอบของการควบคุมภายใน</w:t>
      </w:r>
    </w:p>
    <w:p w:rsidR="004C1573" w:rsidRPr="00BE395C" w:rsidRDefault="004C1573" w:rsidP="008C655C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ณ  วันที่  ๓๐  เดือน  กันยายน  พ.ศ.  ๒๕๕</w:t>
      </w:r>
      <w:r w:rsidR="00BE395C">
        <w:rPr>
          <w:rFonts w:asciiTheme="majorBidi" w:hAnsiTheme="majorBidi" w:cstheme="majorBidi" w:hint="cs"/>
          <w:b/>
          <w:bCs/>
          <w:cs/>
        </w:rPr>
        <w:t>๘</w:t>
      </w:r>
    </w:p>
    <w:p w:rsidR="004C1573" w:rsidRPr="00BE395C" w:rsidRDefault="004C1573" w:rsidP="00F76CC9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640"/>
      </w:tblGrid>
      <w:tr w:rsidR="004C1573" w:rsidRPr="00BE395C" w:rsidTr="00C21997">
        <w:trPr>
          <w:trHeight w:val="609"/>
        </w:trPr>
        <w:tc>
          <w:tcPr>
            <w:tcW w:w="4748" w:type="dxa"/>
            <w:vAlign w:val="center"/>
          </w:tcPr>
          <w:p w:rsidR="004C1573" w:rsidRPr="00BE395C" w:rsidRDefault="004C1573" w:rsidP="00C21997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640" w:type="dxa"/>
            <w:vAlign w:val="center"/>
          </w:tcPr>
          <w:p w:rsidR="004C1573" w:rsidRPr="00BE395C" w:rsidRDefault="004C1573" w:rsidP="00C21997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ผลการประเมิน / ข้อสรุป</w:t>
            </w:r>
          </w:p>
        </w:tc>
      </w:tr>
      <w:tr w:rsidR="004C1573" w:rsidRPr="00BE395C" w:rsidTr="000E53DF">
        <w:tc>
          <w:tcPr>
            <w:tcW w:w="4748" w:type="dxa"/>
          </w:tcPr>
          <w:p w:rsidR="00BE395C" w:rsidRPr="00BE395C" w:rsidRDefault="00BE395C" w:rsidP="00BE395C">
            <w:pPr>
              <w:tabs>
                <w:tab w:val="center" w:pos="6240"/>
                <w:tab w:val="center" w:pos="1104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๓. </w:t>
            </w: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กิจกรรมการควบคุม</w:t>
            </w:r>
          </w:p>
          <w:p w:rsidR="004D3A94" w:rsidRDefault="00BE395C" w:rsidP="00BE395C">
            <w:pPr>
              <w:tabs>
                <w:tab w:val="center" w:pos="6240"/>
                <w:tab w:val="center" w:pos="11040"/>
              </w:tabs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cs/>
              </w:rPr>
              <w:t>มีการกำหนดกิจกรรมควบคุมเพื่อป้องกันหรือลดความเสียหายความผิดพลาดที่อาจจะเกิดขึ้นตามสมควร   มีการแบ่งแยกหน้าที่งานภายในหน่วยงานอย่างเหมาะสม มีการสอบทานผลการปฏิบัติงานตรวจสอบกระทบยอดงานด้านบัญชีการเงิน การรักษาความปลอดภัยในการเข้าถึงทรัพยากรที่สำคัญ ๆ และการติดตามประเมินผลกิจกรรมต่างๆ เพื่อควบคุมงานให้เป็นไปตามวัตถุประสงค์</w:t>
            </w:r>
          </w:p>
          <w:p w:rsidR="0064516F" w:rsidRPr="00BE395C" w:rsidRDefault="0064516F" w:rsidP="00BE395C">
            <w:pPr>
              <w:tabs>
                <w:tab w:val="center" w:pos="6240"/>
                <w:tab w:val="center" w:pos="11040"/>
              </w:tabs>
              <w:jc w:val="thaiDistribute"/>
              <w:rPr>
                <w:rFonts w:asciiTheme="majorBidi" w:hAnsiTheme="majorBidi" w:cstheme="majorBidi"/>
                <w:b/>
                <w:bCs/>
              </w:rPr>
            </w:pPr>
          </w:p>
          <w:p w:rsidR="004C1573" w:rsidRPr="00BE395C" w:rsidRDefault="00BE395C" w:rsidP="00452BC9">
            <w:pPr>
              <w:tabs>
                <w:tab w:val="center" w:pos="6240"/>
                <w:tab w:val="center" w:pos="11040"/>
              </w:tabs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๔</w:t>
            </w:r>
            <w:r w:rsidR="00452BC9" w:rsidRPr="00BE395C">
              <w:rPr>
                <w:rFonts w:asciiTheme="majorBidi" w:hAnsiTheme="majorBidi" w:cstheme="majorBidi"/>
                <w:b/>
                <w:bCs/>
                <w:cs/>
              </w:rPr>
              <w:t>.</w:t>
            </w:r>
            <w:r w:rsidR="004C1573" w:rsidRPr="00BE395C">
              <w:rPr>
                <w:rFonts w:asciiTheme="majorBidi" w:hAnsiTheme="majorBidi" w:cstheme="majorBidi"/>
                <w:b/>
                <w:bCs/>
                <w:cs/>
              </w:rPr>
              <w:t>สารสนเทศและการสื่อสาร</w:t>
            </w:r>
          </w:p>
          <w:p w:rsidR="004C1573" w:rsidRPr="00BE395C" w:rsidRDefault="004C1573" w:rsidP="003C0AFA">
            <w:pPr>
              <w:ind w:firstLine="480"/>
              <w:jc w:val="thaiDistribute"/>
              <w:rPr>
                <w:rFonts w:asciiTheme="majorBidi" w:hAnsiTheme="majorBidi" w:cstheme="majorBidi"/>
              </w:rPr>
            </w:pPr>
            <w:r w:rsidRPr="00BE395C">
              <w:rPr>
                <w:rFonts w:asciiTheme="majorBidi" w:hAnsiTheme="majorBidi" w:cstheme="majorBidi"/>
                <w:cs/>
              </w:rPr>
              <w:t>มีระบบสารสนเทศและการสื่อสารให้ฝ่ายบริหารและผู้ใช้บริการพอสมควร มีการบันทึกและประมวลข้อมูลที่จำเป็นในการใช้งานตลอดจนมีการรายงานผลข้อมูลต่าง ๆ เพื่อสื่อสารให้ผู้บริหารได้รับทราบและใช้เป็นข้อมูลในการวางแผนและการตัดสินใจเรื่องต่าง ๆ ตลอดจนมีการเผยแพร่ข้อมูลข่าวสารที่เป็นประโยชน์ให้เจ้าหน้าที่ภายในหน่วยงานและบุคลากรภายในได้รับทราบโดยทั่วถึงทางสื่อต่าง ๆ หลายช่องทาง</w:t>
            </w:r>
          </w:p>
          <w:p w:rsidR="004C1573" w:rsidRPr="00BE395C" w:rsidRDefault="004C1573" w:rsidP="003C0AFA">
            <w:pPr>
              <w:ind w:firstLine="480"/>
              <w:jc w:val="thaiDistribute"/>
              <w:rPr>
                <w:rFonts w:asciiTheme="majorBidi" w:hAnsiTheme="majorBidi" w:cstheme="majorBidi"/>
              </w:rPr>
            </w:pPr>
          </w:p>
          <w:p w:rsidR="004C1573" w:rsidRPr="00BE395C" w:rsidRDefault="004C1573" w:rsidP="0064516F">
            <w:pPr>
              <w:ind w:firstLine="480"/>
              <w:jc w:val="thaiDistribute"/>
              <w:rPr>
                <w:rFonts w:asciiTheme="majorBidi" w:hAnsiTheme="majorBidi" w:cstheme="majorBidi"/>
              </w:rPr>
            </w:pPr>
          </w:p>
        </w:tc>
        <w:tc>
          <w:tcPr>
            <w:tcW w:w="4640" w:type="dxa"/>
          </w:tcPr>
          <w:p w:rsidR="00BE395C" w:rsidRPr="00BE395C" w:rsidRDefault="00BE395C" w:rsidP="00BE395C">
            <w:pPr>
              <w:pStyle w:val="8"/>
              <w:spacing w:before="0" w:after="0"/>
              <w:rPr>
                <w:rFonts w:asciiTheme="majorBidi" w:hAnsiTheme="majorBidi" w:cstheme="majorBidi"/>
                <w:i w:val="0"/>
                <w:iCs w:val="0"/>
                <w:sz w:val="32"/>
                <w:szCs w:val="32"/>
                <w:u w:val="single"/>
              </w:rPr>
            </w:pPr>
            <w:r w:rsidRPr="00BE395C">
              <w:rPr>
                <w:rFonts w:asciiTheme="majorBidi" w:hAnsiTheme="majorBidi" w:cstheme="majorBidi"/>
                <w:i w:val="0"/>
                <w:iCs w:val="0"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:rsidR="00BE395C" w:rsidRPr="00BE395C" w:rsidRDefault="00BE395C" w:rsidP="00BE395C">
            <w:pPr>
              <w:pStyle w:val="ab"/>
              <w:tabs>
                <w:tab w:val="left" w:pos="643"/>
              </w:tabs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>.จัดส่งเจ้าหน้าที่เข้ารับการอบรมการจัดทำหลักสูตร  ตลอดจนมาตรฐานการศึกษาอย่างต่อเนื่อง</w:t>
            </w: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 w:hint="cs"/>
                <w:cs/>
              </w:rPr>
              <w:t>๒</w:t>
            </w:r>
            <w:r w:rsidRPr="00BE395C">
              <w:rPr>
                <w:rFonts w:asciiTheme="majorBidi" w:hAnsiTheme="majorBidi" w:cstheme="majorBidi"/>
                <w:cs/>
              </w:rPr>
              <w:t>.จัดแบ่งหน้าที่รับผิดชอบอย่างชัดเจน</w:t>
            </w: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BE395C" w:rsidRDefault="00BE395C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64516F" w:rsidRDefault="0064516F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452BC9" w:rsidRPr="00BE395C" w:rsidRDefault="00452BC9" w:rsidP="00BE395C">
            <w:pPr>
              <w:tabs>
                <w:tab w:val="left" w:pos="427"/>
                <w:tab w:val="left" w:pos="852"/>
              </w:tabs>
              <w:ind w:right="52"/>
              <w:jc w:val="thaiDistribute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u w:val="single"/>
                <w:cs/>
              </w:rPr>
              <w:t>งานธุรการ</w:t>
            </w:r>
          </w:p>
          <w:p w:rsidR="00452BC9" w:rsidRPr="00BE395C" w:rsidRDefault="00BE395C" w:rsidP="00452BC9">
            <w:pPr>
              <w:pStyle w:val="ab"/>
              <w:tabs>
                <w:tab w:val="left" w:pos="526"/>
              </w:tabs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.การตรวจสอบ </w:t>
            </w:r>
            <w:r w:rsidR="004D3A94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>ค้นหาข้อมูลปัจจุบัน</w:t>
            </w:r>
            <w:r w:rsidR="004D3A94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>จากทางอิน</w:t>
            </w:r>
            <w:r w:rsidR="004D3A94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>เตอร์</w:t>
            </w:r>
            <w:proofErr w:type="spellStart"/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>เน็ต</w:t>
            </w:r>
            <w:proofErr w:type="spellEnd"/>
            <w:r w:rsidR="004D3A94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52BC9" w:rsidRPr="00BE395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เพื่อเป็นการเตรียมความพร้อมล่วงหน้าและสามารถปฏิบัติงานได้ทันทีที่ได้รับหนังสือ</w:t>
            </w:r>
          </w:p>
          <w:p w:rsidR="004C1573" w:rsidRPr="00BE395C" w:rsidRDefault="00BE395C" w:rsidP="004D3A94">
            <w:pPr>
              <w:tabs>
                <w:tab w:val="left" w:pos="427"/>
                <w:tab w:val="left" w:pos="852"/>
              </w:tabs>
              <w:ind w:right="-26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๒</w:t>
            </w:r>
            <w:r w:rsidR="004D3A94" w:rsidRPr="00BE395C">
              <w:rPr>
                <w:rFonts w:asciiTheme="majorBidi" w:hAnsiTheme="majorBidi" w:cstheme="majorBidi"/>
                <w:cs/>
              </w:rPr>
              <w:t>.</w:t>
            </w:r>
            <w:r w:rsidR="00452BC9" w:rsidRPr="00BE395C">
              <w:rPr>
                <w:rFonts w:asciiTheme="majorBidi" w:hAnsiTheme="majorBidi" w:cstheme="majorBidi"/>
                <w:cs/>
              </w:rPr>
              <w:t>การพิจารณาสนับสนุนงบประมาณให้แก่หน่วยงานต่างๆ เป็นไปตามหนังสือสั่งการของกระทรวงมหาดไทยเกี่ยวกับหลักเกณฑ์การตั้งงบประมาณและการใช้จ่ายงบประมาณหมวดเงินอุดหนุนขององค์กรปกครองส่วนท้องถิ่น</w:t>
            </w:r>
          </w:p>
          <w:p w:rsidR="004C1573" w:rsidRPr="00BE395C" w:rsidRDefault="004C1573" w:rsidP="004D3A94">
            <w:pPr>
              <w:tabs>
                <w:tab w:val="left" w:pos="532"/>
              </w:tabs>
              <w:jc w:val="thaiDistribute"/>
              <w:rPr>
                <w:rFonts w:asciiTheme="majorBidi" w:hAnsiTheme="majorBidi" w:cstheme="majorBidi"/>
              </w:rPr>
            </w:pPr>
            <w:r w:rsidRPr="00BE395C">
              <w:rPr>
                <w:rFonts w:asciiTheme="majorBidi" w:hAnsiTheme="majorBidi" w:cstheme="majorBidi"/>
                <w:cs/>
              </w:rPr>
              <w:t>การสื่อสารข่าวหรือคำสั่งให้บุคลากร ระดับปฏิบัติอย่างต่อเนื่องและสม่ำเสมอมีการกำหนดวิธีการสื่อสารเพื่อให้บุคลากรสามารถส่งข้อเรียกร้อง หรือข้อแนะนำให้กับฝ่ายบริหารได้ มีการกำหนดให้ฝ่ายบริหารติดตามผลและตอบข้อเรียกร้องและข้อแนะนำของบุคลากร มีการประสานกับหน่วยงานต่าง ๆ ที่เกี่ยวข้องในพื้นที่ เพื่อชี้แจงทำความเข้าใจในการดำเนินงาน</w:t>
            </w:r>
          </w:p>
          <w:p w:rsidR="00A00A40" w:rsidRPr="00BE395C" w:rsidRDefault="00A00A40" w:rsidP="0064516F">
            <w:pPr>
              <w:tabs>
                <w:tab w:val="left" w:pos="532"/>
              </w:tabs>
              <w:jc w:val="thaiDistribute"/>
              <w:rPr>
                <w:rFonts w:asciiTheme="majorBidi" w:hAnsiTheme="majorBidi" w:cstheme="majorBidi"/>
              </w:rPr>
            </w:pPr>
          </w:p>
        </w:tc>
      </w:tr>
    </w:tbl>
    <w:p w:rsidR="004C1573" w:rsidRPr="00BE395C" w:rsidRDefault="004C1573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Pr="00BE395C" w:rsidRDefault="0064516F" w:rsidP="0064516F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  <w:cs/>
        </w:rPr>
      </w:pPr>
      <w:r w:rsidRPr="00BE395C">
        <w:rPr>
          <w:rFonts w:asciiTheme="majorBidi" w:hAnsiTheme="majorBidi" w:cstheme="majorBidi"/>
          <w:b/>
          <w:bCs/>
          <w:cs/>
        </w:rPr>
        <w:t xml:space="preserve">แบบ </w:t>
      </w:r>
      <w:proofErr w:type="spellStart"/>
      <w:r w:rsidRPr="00BE395C">
        <w:rPr>
          <w:rFonts w:asciiTheme="majorBidi" w:hAnsiTheme="majorBidi" w:cstheme="majorBidi"/>
          <w:b/>
          <w:bCs/>
          <w:cs/>
        </w:rPr>
        <w:t>ปย.</w:t>
      </w:r>
      <w:proofErr w:type="spellEnd"/>
      <w:r w:rsidRPr="00BE395C">
        <w:rPr>
          <w:rFonts w:asciiTheme="majorBidi" w:hAnsiTheme="majorBidi" w:cstheme="majorBidi"/>
          <w:b/>
          <w:bCs/>
          <w:cs/>
        </w:rPr>
        <w:t>๑ (ต่อ)</w:t>
      </w:r>
    </w:p>
    <w:p w:rsidR="0064516F" w:rsidRPr="00BE395C" w:rsidRDefault="0064516F" w:rsidP="0064516F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ส่วนการศึกษา ศาสนาและวัฒนธรรม  องค์การบริหารส่วนตำบลแม่กรณ์</w:t>
      </w:r>
    </w:p>
    <w:p w:rsidR="0064516F" w:rsidRPr="00BE395C" w:rsidRDefault="0064516F" w:rsidP="0064516F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รายงานผลการประเมินองค์ประกอบของการควบคุมภายใน</w:t>
      </w:r>
    </w:p>
    <w:p w:rsidR="0064516F" w:rsidRPr="00BE395C" w:rsidRDefault="0064516F" w:rsidP="0064516F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ณ  วันที่  ๓๐  เดือน  กันยายน  พ.ศ.  ๒๕๕</w:t>
      </w:r>
      <w:r>
        <w:rPr>
          <w:rFonts w:asciiTheme="majorBidi" w:hAnsiTheme="majorBidi" w:cstheme="majorBidi" w:hint="cs"/>
          <w:b/>
          <w:bCs/>
          <w:cs/>
        </w:rPr>
        <w:t>๘</w:t>
      </w:r>
    </w:p>
    <w:p w:rsidR="0064516F" w:rsidRPr="00BE395C" w:rsidRDefault="0064516F" w:rsidP="0064516F">
      <w:pPr>
        <w:tabs>
          <w:tab w:val="center" w:pos="1104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640"/>
      </w:tblGrid>
      <w:tr w:rsidR="0064516F" w:rsidRPr="00BE395C" w:rsidTr="0064529A">
        <w:trPr>
          <w:trHeight w:val="609"/>
        </w:trPr>
        <w:tc>
          <w:tcPr>
            <w:tcW w:w="4748" w:type="dxa"/>
            <w:vAlign w:val="center"/>
          </w:tcPr>
          <w:p w:rsidR="0064516F" w:rsidRPr="00BE395C" w:rsidRDefault="0064516F" w:rsidP="0064529A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องค์ประกอบการควบคุมภายใน</w:t>
            </w:r>
          </w:p>
        </w:tc>
        <w:tc>
          <w:tcPr>
            <w:tcW w:w="4640" w:type="dxa"/>
            <w:vAlign w:val="center"/>
          </w:tcPr>
          <w:p w:rsidR="0064516F" w:rsidRPr="00BE395C" w:rsidRDefault="0064516F" w:rsidP="0064529A">
            <w:pPr>
              <w:tabs>
                <w:tab w:val="center" w:pos="6240"/>
                <w:tab w:val="center" w:pos="110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ผลการประเมิน / ข้อสรุป</w:t>
            </w:r>
          </w:p>
        </w:tc>
      </w:tr>
      <w:tr w:rsidR="0064516F" w:rsidRPr="00BE395C" w:rsidTr="0064529A">
        <w:trPr>
          <w:trHeight w:val="609"/>
        </w:trPr>
        <w:tc>
          <w:tcPr>
            <w:tcW w:w="4748" w:type="dxa"/>
            <w:vAlign w:val="center"/>
          </w:tcPr>
          <w:p w:rsidR="0064516F" w:rsidRPr="00BE395C" w:rsidRDefault="0064516F" w:rsidP="0064516F">
            <w:pPr>
              <w:tabs>
                <w:tab w:val="center" w:pos="6240"/>
                <w:tab w:val="center" w:pos="11040"/>
              </w:tabs>
              <w:jc w:val="thaiDistribut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๕.</w:t>
            </w:r>
            <w:r w:rsidRPr="00BE395C">
              <w:rPr>
                <w:rFonts w:asciiTheme="majorBidi" w:hAnsiTheme="majorBidi" w:cstheme="majorBidi"/>
                <w:b/>
                <w:bCs/>
                <w:cs/>
              </w:rPr>
              <w:t>การติดตามและประเมินผล</w:t>
            </w:r>
          </w:p>
          <w:p w:rsidR="0064516F" w:rsidRPr="00BE395C" w:rsidRDefault="0064516F" w:rsidP="0064516F">
            <w:pPr>
              <w:ind w:firstLine="480"/>
              <w:jc w:val="thaiDistribute"/>
              <w:rPr>
                <w:rFonts w:asciiTheme="majorBidi" w:hAnsiTheme="majorBidi" w:cstheme="majorBidi"/>
              </w:rPr>
            </w:pPr>
            <w:r w:rsidRPr="00BE395C">
              <w:rPr>
                <w:rFonts w:asciiTheme="majorBidi" w:hAnsiTheme="majorBidi" w:cstheme="majorBidi"/>
                <w:cs/>
              </w:rPr>
              <w:t>มีกระบวนการประเมินผลการปฏิบัติงานและประเมินประสิทธิผลของการควบคุมภายในที่วางไว้พอสมควร โดยส่วนใหญ่จะเป็นการประเมินระหว่างการปฏิบัติงานและประเมินผลตามกำหนดการรายงานตามระเบียบต่าง ๆ รวมทั้งการรายงานตามระยะเวลา ที่คณะทำงานจัดวางระบบควบคุมภายในกำหนดด้วย</w:t>
            </w:r>
          </w:p>
          <w:p w:rsidR="0064516F" w:rsidRPr="00BE395C" w:rsidRDefault="0064516F" w:rsidP="0064516F">
            <w:pPr>
              <w:tabs>
                <w:tab w:val="center" w:pos="6240"/>
                <w:tab w:val="center" w:pos="11040"/>
              </w:tabs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640" w:type="dxa"/>
            <w:vAlign w:val="center"/>
          </w:tcPr>
          <w:p w:rsidR="0064516F" w:rsidRPr="00BE395C" w:rsidRDefault="0064516F" w:rsidP="0064516F">
            <w:pPr>
              <w:tabs>
                <w:tab w:val="left" w:pos="532"/>
              </w:tabs>
              <w:jc w:val="thaiDistribute"/>
              <w:rPr>
                <w:rFonts w:asciiTheme="majorBidi" w:hAnsiTheme="majorBidi" w:cstheme="majorBidi"/>
              </w:rPr>
            </w:pPr>
            <w:r w:rsidRPr="00BE395C">
              <w:rPr>
                <w:rFonts w:asciiTheme="majorBidi" w:hAnsiTheme="majorBidi" w:cstheme="majorBidi"/>
                <w:cs/>
              </w:rPr>
              <w:t>ผู้บริหารมีการติดตามเพื่อให้การปฏิบัติงานเป็นไปตามระบบควบคุมภายในที่กำหนดไว้อย่างต่อเนื่อง มีคณะกรรมการควบคุมภายใน ประเมินตนเอง จัดทำรายงานผลการติดตามการปฏิบัติตามแผนการปรับปรุงการควบคุมภายในของหน่วยงาน พร้อมข้อเสนอแนะต่อผู้บริหาร มีการแก้ไขจุดอ่อนหรือข้อบกพร่องโดยการประชุมผู้เกี่ยวข้อง กำหนดวิธีปฏิบัติเพื่อให้สามารถควบคุมและลดความเสี่ยงได้อย่างเหมาะสม มีการปรับปรุงและพัฒนาให้ทันสมัยอยู่เสมอ</w:t>
            </w:r>
          </w:p>
          <w:p w:rsidR="0064516F" w:rsidRPr="00BE395C" w:rsidRDefault="0064516F" w:rsidP="0064516F">
            <w:pPr>
              <w:tabs>
                <w:tab w:val="center" w:pos="6240"/>
                <w:tab w:val="center" w:pos="11040"/>
              </w:tabs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A00A40" w:rsidRDefault="00A00A40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64516F" w:rsidRPr="00BE395C" w:rsidRDefault="0064516F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550181" w:rsidRPr="00BE395C" w:rsidRDefault="00550181" w:rsidP="005B358A">
      <w:pPr>
        <w:jc w:val="right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Pr="00BE395C">
        <w:rPr>
          <w:rFonts w:asciiTheme="majorBidi" w:hAnsiTheme="majorBidi" w:cstheme="majorBidi"/>
        </w:rPr>
        <w:tab/>
      </w:r>
      <w:r w:rsidR="005B358A" w:rsidRPr="00BE395C">
        <w:rPr>
          <w:rFonts w:asciiTheme="majorBidi" w:hAnsiTheme="majorBidi" w:cstheme="majorBidi"/>
        </w:rPr>
        <w:t xml:space="preserve">    </w:t>
      </w:r>
      <w:r w:rsidRPr="00BE395C">
        <w:rPr>
          <w:rFonts w:asciiTheme="majorBidi" w:hAnsiTheme="majorBidi" w:cstheme="majorBidi"/>
        </w:rPr>
        <w:tab/>
      </w:r>
      <w:proofErr w:type="gramStart"/>
      <w:r w:rsidRPr="00BE395C">
        <w:rPr>
          <w:rFonts w:asciiTheme="majorBidi" w:hAnsiTheme="majorBidi" w:cstheme="majorBidi"/>
        </w:rPr>
        <w:t xml:space="preserve">/ </w:t>
      </w:r>
      <w:r w:rsidRPr="00BE395C">
        <w:rPr>
          <w:rFonts w:asciiTheme="majorBidi" w:hAnsiTheme="majorBidi" w:cstheme="majorBidi"/>
          <w:cs/>
        </w:rPr>
        <w:t>ผลการประเมิน...</w:t>
      </w:r>
      <w:proofErr w:type="gramEnd"/>
    </w:p>
    <w:p w:rsidR="00A00A40" w:rsidRPr="00BE395C" w:rsidRDefault="00A00A40" w:rsidP="00550181">
      <w:pPr>
        <w:rPr>
          <w:rFonts w:asciiTheme="majorBidi" w:hAnsiTheme="majorBidi" w:cstheme="majorBidi"/>
          <w:cs/>
        </w:rPr>
      </w:pPr>
    </w:p>
    <w:p w:rsidR="00550181" w:rsidRPr="00BE395C" w:rsidRDefault="00550181" w:rsidP="00550181">
      <w:pPr>
        <w:jc w:val="center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lastRenderedPageBreak/>
        <w:t>- ๒ -</w:t>
      </w:r>
    </w:p>
    <w:p w:rsidR="0007580D" w:rsidRPr="00BE395C" w:rsidRDefault="0007580D" w:rsidP="008C655C">
      <w:pPr>
        <w:tabs>
          <w:tab w:val="center" w:pos="11040"/>
        </w:tabs>
        <w:jc w:val="right"/>
        <w:rPr>
          <w:rFonts w:asciiTheme="majorBidi" w:hAnsiTheme="majorBidi" w:cstheme="majorBidi"/>
          <w:b/>
          <w:bCs/>
        </w:rPr>
      </w:pPr>
    </w:p>
    <w:p w:rsidR="004C1573" w:rsidRPr="00BE395C" w:rsidRDefault="004C1573" w:rsidP="00C01A35">
      <w:pPr>
        <w:tabs>
          <w:tab w:val="center" w:pos="11040"/>
        </w:tabs>
        <w:jc w:val="thaiDistribute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ผลการประเมินโดยรวม</w:t>
      </w:r>
      <w:r w:rsidRPr="00BE395C">
        <w:rPr>
          <w:rFonts w:asciiTheme="majorBidi" w:hAnsiTheme="majorBidi" w:cstheme="majorBidi"/>
          <w:b/>
          <w:bCs/>
          <w:cs/>
        </w:rPr>
        <w:tab/>
      </w:r>
    </w:p>
    <w:p w:rsidR="004C1573" w:rsidRPr="00BE395C" w:rsidRDefault="0007580D" w:rsidP="00F90E8D">
      <w:pPr>
        <w:pStyle w:val="3"/>
        <w:spacing w:before="120" w:after="0"/>
        <w:ind w:firstLine="720"/>
        <w:jc w:val="thaiDistribut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E395C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ส่วนการศึกษา ศาสนาและวัฒนธรรม องค์การบริหารส่วนตำบลแม่กรณ์</w:t>
      </w:r>
      <w:r w:rsidR="004C1573" w:rsidRPr="00BE395C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มีโครงสร้างการควบคุมภายในตามมาตรฐานในการควบคุมภายในของคณะกรรมการตรวจเงินแผ่นดิน มีการควบคุมที่เพียงพอสมควรและมีประสิทธิผลอย่างไรก็ตามยังมีจุดอ่อนที่จะต้องปรับปรุงองค์ประกอบการควบคุมภายใน ดังนี้</w:t>
      </w:r>
    </w:p>
    <w:p w:rsidR="004C1573" w:rsidRPr="00BE395C" w:rsidRDefault="004C1573" w:rsidP="0064516F">
      <w:pPr>
        <w:numPr>
          <w:ilvl w:val="0"/>
          <w:numId w:val="39"/>
        </w:numPr>
        <w:tabs>
          <w:tab w:val="left" w:pos="427"/>
          <w:tab w:val="left" w:pos="1120"/>
        </w:tabs>
        <w:ind w:right="-108"/>
        <w:jc w:val="thaiDistribute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งาน</w:t>
      </w:r>
      <w:r w:rsidR="00E361BC" w:rsidRPr="00BE395C">
        <w:rPr>
          <w:rFonts w:asciiTheme="majorBidi" w:hAnsiTheme="majorBidi" w:cstheme="majorBidi"/>
          <w:b/>
          <w:bCs/>
          <w:cs/>
        </w:rPr>
        <w:t>บริหารการศึกษา</w:t>
      </w:r>
    </w:p>
    <w:p w:rsidR="0064516F" w:rsidRDefault="0064516F" w:rsidP="0064516F">
      <w:pPr>
        <w:tabs>
          <w:tab w:val="left" w:pos="427"/>
          <w:tab w:val="left" w:pos="1560"/>
        </w:tabs>
        <w:ind w:left="1134" w:right="-108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๑.๑ </w:t>
      </w:r>
      <w:r w:rsidR="00C57C94" w:rsidRPr="00BE395C">
        <w:rPr>
          <w:rFonts w:asciiTheme="majorBidi" w:hAnsiTheme="majorBidi" w:cstheme="majorBidi"/>
          <w:cs/>
        </w:rPr>
        <w:t xml:space="preserve">ครูผู้ดูแลเด็กและผู้ช่วยครูผู้ดูแลเด็กยังขาดความรู้ความเข้าใจเกี่ยวกับการปฏิบัติตามระเบียบ </w:t>
      </w:r>
    </w:p>
    <w:p w:rsidR="00C57C94" w:rsidRPr="00BE395C" w:rsidRDefault="00C57C94" w:rsidP="0064516F">
      <w:pPr>
        <w:tabs>
          <w:tab w:val="left" w:pos="427"/>
          <w:tab w:val="left" w:pos="1560"/>
        </w:tabs>
        <w:ind w:right="-108"/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>หนังสือสั่งการที่เกี่ยวข้องกับงานการศึกษาปฐมวัย โดยเฉพาะการจัดทำแผนพัฒนาการศึกษาของสถานศึกษา ซึ่งมีความสำคัญกับการเบิกจ่ายงบประมาณ</w:t>
      </w:r>
    </w:p>
    <w:p w:rsidR="0064516F" w:rsidRDefault="0064516F" w:rsidP="0064516F">
      <w:pPr>
        <w:tabs>
          <w:tab w:val="left" w:pos="427"/>
          <w:tab w:val="left" w:pos="1560"/>
        </w:tabs>
        <w:ind w:left="1134" w:right="-108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๑.๒ </w:t>
      </w:r>
      <w:r w:rsidR="0055494C" w:rsidRPr="00BE395C">
        <w:rPr>
          <w:rFonts w:asciiTheme="majorBidi" w:hAnsiTheme="majorBidi" w:cstheme="majorBidi"/>
          <w:cs/>
        </w:rPr>
        <w:t>โรงเรียนขาดผู้บริหารสถานศึกษา ครูผู้สอนไม่เพียงพอทำให้การดำเนินงานด้านต่างๆ</w:t>
      </w:r>
      <w:r w:rsidR="00871E1B" w:rsidRPr="00BE395C">
        <w:rPr>
          <w:rFonts w:asciiTheme="majorBidi" w:hAnsiTheme="majorBidi" w:cstheme="majorBidi"/>
          <w:cs/>
        </w:rPr>
        <w:t>ขาด</w:t>
      </w:r>
    </w:p>
    <w:p w:rsidR="0055494C" w:rsidRPr="00BE395C" w:rsidRDefault="0055494C" w:rsidP="0064516F">
      <w:pPr>
        <w:tabs>
          <w:tab w:val="left" w:pos="427"/>
          <w:tab w:val="left" w:pos="1560"/>
        </w:tabs>
        <w:ind w:right="-108"/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>ประสิทธิภาพ</w:t>
      </w:r>
    </w:p>
    <w:p w:rsidR="004C1573" w:rsidRPr="00BE395C" w:rsidRDefault="004C1573" w:rsidP="0064516F">
      <w:pPr>
        <w:numPr>
          <w:ilvl w:val="0"/>
          <w:numId w:val="39"/>
        </w:numPr>
        <w:tabs>
          <w:tab w:val="left" w:pos="427"/>
          <w:tab w:val="left" w:pos="1120"/>
        </w:tabs>
        <w:ind w:right="-108"/>
        <w:jc w:val="thaiDistribute"/>
        <w:rPr>
          <w:rFonts w:asciiTheme="majorBidi" w:hAnsiTheme="majorBidi" w:cstheme="majorBidi"/>
          <w:b/>
          <w:bCs/>
        </w:rPr>
      </w:pPr>
      <w:r w:rsidRPr="00BE395C">
        <w:rPr>
          <w:rFonts w:asciiTheme="majorBidi" w:hAnsiTheme="majorBidi" w:cstheme="majorBidi"/>
          <w:b/>
          <w:bCs/>
          <w:cs/>
        </w:rPr>
        <w:t>งานธุรการ</w:t>
      </w:r>
    </w:p>
    <w:p w:rsidR="0064516F" w:rsidRDefault="0064516F" w:rsidP="0064516F">
      <w:pPr>
        <w:autoSpaceDE w:val="0"/>
        <w:autoSpaceDN w:val="0"/>
        <w:adjustRightInd w:val="0"/>
        <w:ind w:left="11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๒.๑ </w:t>
      </w:r>
      <w:r w:rsidR="00550181" w:rsidRPr="00BE395C">
        <w:rPr>
          <w:rFonts w:asciiTheme="majorBidi" w:hAnsiTheme="majorBidi" w:cstheme="majorBidi"/>
          <w:cs/>
        </w:rPr>
        <w:t>ระเบียบ ข้อบังคับที่เป็นแนวทางในการปฏิบัติงานส่งม</w:t>
      </w:r>
      <w:r>
        <w:rPr>
          <w:rFonts w:asciiTheme="majorBidi" w:hAnsiTheme="majorBidi" w:cstheme="majorBidi"/>
          <w:cs/>
        </w:rPr>
        <w:t>ายัง อบต.แม่กรณ์ ล่าช้า จึงทำให</w:t>
      </w:r>
      <w:r>
        <w:rPr>
          <w:rFonts w:asciiTheme="majorBidi" w:hAnsiTheme="majorBidi" w:cstheme="majorBidi" w:hint="cs"/>
          <w:cs/>
        </w:rPr>
        <w:t>้</w:t>
      </w:r>
    </w:p>
    <w:p w:rsidR="00550181" w:rsidRPr="00BE395C" w:rsidRDefault="00550181" w:rsidP="0064516F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>เกิดความล่าช้าในทางปฏิบัติ</w:t>
      </w:r>
    </w:p>
    <w:p w:rsidR="0064516F" w:rsidRDefault="0064516F" w:rsidP="0064516F">
      <w:pPr>
        <w:autoSpaceDE w:val="0"/>
        <w:autoSpaceDN w:val="0"/>
        <w:adjustRightInd w:val="0"/>
        <w:ind w:left="11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๒.๒</w:t>
      </w:r>
      <w:r w:rsidR="004C1573" w:rsidRPr="00BE395C">
        <w:rPr>
          <w:rFonts w:asciiTheme="majorBidi" w:hAnsiTheme="majorBidi" w:cstheme="majorBidi"/>
          <w:cs/>
        </w:rPr>
        <w:t xml:space="preserve">หน่วยงานที่ได้รับการสนับสนุนงบประมาณหมวดเงินอุดหนุน </w:t>
      </w:r>
      <w:r w:rsidR="006C19D1" w:rsidRPr="00BE395C">
        <w:rPr>
          <w:rFonts w:asciiTheme="majorBidi" w:hAnsiTheme="majorBidi" w:cstheme="majorBidi"/>
          <w:cs/>
        </w:rPr>
        <w:t xml:space="preserve"> </w:t>
      </w:r>
      <w:r w:rsidR="004C1573" w:rsidRPr="00BE395C">
        <w:rPr>
          <w:rFonts w:asciiTheme="majorBidi" w:hAnsiTheme="majorBidi" w:cstheme="majorBidi"/>
          <w:cs/>
        </w:rPr>
        <w:t>รายงานสรุปผลการ</w:t>
      </w:r>
    </w:p>
    <w:p w:rsidR="004C1573" w:rsidRPr="00BE395C" w:rsidRDefault="004C1573" w:rsidP="0064516F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>ดำเนินงาน</w:t>
      </w:r>
      <w:r w:rsidR="006C19D1" w:rsidRPr="00BE395C">
        <w:rPr>
          <w:rFonts w:asciiTheme="majorBidi" w:hAnsiTheme="majorBidi" w:cstheme="majorBidi"/>
          <w:cs/>
        </w:rPr>
        <w:t xml:space="preserve">  </w:t>
      </w:r>
      <w:r w:rsidRPr="00BE395C">
        <w:rPr>
          <w:rFonts w:asciiTheme="majorBidi" w:hAnsiTheme="majorBidi" w:cstheme="majorBidi"/>
          <w:cs/>
        </w:rPr>
        <w:t>และใช้จ่ายเงินของปีงบประมาณที่ผ่านมาล่าช้า</w:t>
      </w:r>
      <w:r w:rsidR="006C19D1" w:rsidRPr="00BE395C">
        <w:rPr>
          <w:rFonts w:asciiTheme="majorBidi" w:hAnsiTheme="majorBidi" w:cstheme="majorBidi"/>
          <w:cs/>
        </w:rPr>
        <w:t xml:space="preserve">  </w:t>
      </w:r>
      <w:r w:rsidRPr="00BE395C">
        <w:rPr>
          <w:rFonts w:asciiTheme="majorBidi" w:hAnsiTheme="majorBidi" w:cstheme="majorBidi"/>
          <w:cs/>
        </w:rPr>
        <w:t>หรือบางโครงการไม่ได้รายงานผลการดำเนินงาน</w:t>
      </w:r>
    </w:p>
    <w:p w:rsidR="004C1573" w:rsidRPr="00BE395C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Theme="majorBidi" w:hAnsiTheme="majorBidi" w:cstheme="majorBidi"/>
        </w:rPr>
      </w:pPr>
    </w:p>
    <w:p w:rsidR="004C1573" w:rsidRPr="00BE395C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Theme="majorBidi" w:hAnsiTheme="majorBidi" w:cstheme="majorBidi"/>
        </w:rPr>
      </w:pPr>
    </w:p>
    <w:p w:rsidR="004C1573" w:rsidRPr="00BE395C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Theme="majorBidi" w:hAnsiTheme="majorBidi" w:cstheme="majorBidi"/>
        </w:rPr>
      </w:pPr>
    </w:p>
    <w:p w:rsidR="004C1573" w:rsidRPr="00BE395C" w:rsidRDefault="004C1573" w:rsidP="00C01A35">
      <w:pPr>
        <w:tabs>
          <w:tab w:val="center" w:pos="6240"/>
          <w:tab w:val="center" w:pos="11040"/>
        </w:tabs>
        <w:ind w:firstLine="640"/>
        <w:jc w:val="thaiDistribute"/>
        <w:rPr>
          <w:rFonts w:asciiTheme="majorBidi" w:hAnsiTheme="majorBidi" w:cstheme="majorBidi"/>
        </w:rPr>
      </w:pPr>
    </w:p>
    <w:p w:rsidR="004C1573" w:rsidRPr="00BE395C" w:rsidRDefault="004C1573" w:rsidP="00DD2E94">
      <w:pPr>
        <w:tabs>
          <w:tab w:val="left" w:pos="4480"/>
          <w:tab w:val="center" w:pos="11040"/>
        </w:tabs>
        <w:ind w:firstLine="640"/>
        <w:jc w:val="thaiDistribute"/>
        <w:rPr>
          <w:rFonts w:asciiTheme="majorBidi" w:hAnsiTheme="majorBidi" w:cstheme="majorBidi"/>
          <w:cs/>
        </w:rPr>
      </w:pPr>
      <w:r w:rsidRPr="00BE395C">
        <w:rPr>
          <w:rFonts w:asciiTheme="majorBidi" w:hAnsiTheme="majorBidi" w:cstheme="majorBidi"/>
          <w:cs/>
        </w:rPr>
        <w:tab/>
        <w:t xml:space="preserve">ลงชื่อ </w:t>
      </w:r>
      <w:r w:rsidR="006C19D1" w:rsidRPr="00BE395C">
        <w:rPr>
          <w:rFonts w:asciiTheme="majorBidi" w:hAnsiTheme="majorBidi" w:cstheme="majorBidi"/>
          <w:cs/>
        </w:rPr>
        <w:t xml:space="preserve">                                  </w:t>
      </w:r>
      <w:r w:rsidR="0064516F">
        <w:rPr>
          <w:rFonts w:asciiTheme="majorBidi" w:hAnsiTheme="majorBidi" w:cstheme="majorBidi" w:hint="cs"/>
          <w:cs/>
        </w:rPr>
        <w:t xml:space="preserve">      </w:t>
      </w:r>
      <w:r w:rsidR="006C19D1" w:rsidRPr="00BE395C">
        <w:rPr>
          <w:rFonts w:asciiTheme="majorBidi" w:hAnsiTheme="majorBidi" w:cstheme="majorBidi"/>
          <w:cs/>
        </w:rPr>
        <w:t xml:space="preserve"> </w:t>
      </w:r>
      <w:r w:rsidRPr="00BE395C">
        <w:rPr>
          <w:rFonts w:asciiTheme="majorBidi" w:hAnsiTheme="majorBidi" w:cstheme="majorBidi"/>
          <w:cs/>
        </w:rPr>
        <w:t>ผู้รายงาน</w:t>
      </w:r>
    </w:p>
    <w:p w:rsidR="004C1573" w:rsidRPr="00BE395C" w:rsidRDefault="0064516F" w:rsidP="00D02CA0">
      <w:pPr>
        <w:tabs>
          <w:tab w:val="center" w:pos="6240"/>
          <w:tab w:val="center" w:pos="11040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                                                                                            </w:t>
      </w:r>
      <w:r w:rsidR="004C1573" w:rsidRPr="00BE395C">
        <w:rPr>
          <w:rFonts w:asciiTheme="majorBidi" w:hAnsiTheme="majorBidi" w:cstheme="majorBidi"/>
          <w:cs/>
        </w:rPr>
        <w:t>(นาง</w:t>
      </w:r>
      <w:r>
        <w:rPr>
          <w:rFonts w:asciiTheme="majorBidi" w:hAnsiTheme="majorBidi" w:cstheme="majorBidi" w:hint="cs"/>
          <w:cs/>
        </w:rPr>
        <w:t>สาวนันธิยา  คีรีแก้ว</w:t>
      </w:r>
      <w:r w:rsidR="004C1573" w:rsidRPr="00BE395C">
        <w:rPr>
          <w:rFonts w:asciiTheme="majorBidi" w:hAnsiTheme="majorBidi" w:cstheme="majorBidi"/>
          <w:cs/>
        </w:rPr>
        <w:t>)</w:t>
      </w:r>
    </w:p>
    <w:p w:rsidR="004C1573" w:rsidRPr="00BE395C" w:rsidRDefault="004C1573" w:rsidP="00D02CA0">
      <w:pPr>
        <w:tabs>
          <w:tab w:val="center" w:pos="6240"/>
          <w:tab w:val="center" w:pos="11040"/>
        </w:tabs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ab/>
        <w:t>นักวิชาการศึกษา รักษาราชการแทน</w:t>
      </w:r>
    </w:p>
    <w:p w:rsidR="004C1573" w:rsidRPr="00BE395C" w:rsidRDefault="004C1573" w:rsidP="00D02CA0">
      <w:pPr>
        <w:tabs>
          <w:tab w:val="center" w:pos="6240"/>
          <w:tab w:val="center" w:pos="11040"/>
        </w:tabs>
        <w:jc w:val="thaiDistribute"/>
        <w:rPr>
          <w:rFonts w:asciiTheme="majorBidi" w:hAnsiTheme="majorBidi" w:cstheme="majorBidi"/>
        </w:rPr>
      </w:pPr>
      <w:r w:rsidRPr="00BE395C">
        <w:rPr>
          <w:rFonts w:asciiTheme="majorBidi" w:hAnsiTheme="majorBidi" w:cstheme="majorBidi"/>
          <w:cs/>
        </w:rPr>
        <w:tab/>
        <w:t>หัวหน้า</w:t>
      </w:r>
      <w:r w:rsidR="004F399E" w:rsidRPr="00BE395C">
        <w:rPr>
          <w:rFonts w:asciiTheme="majorBidi" w:hAnsiTheme="majorBidi" w:cstheme="majorBidi"/>
          <w:cs/>
        </w:rPr>
        <w:t>ส่วนการศึกษา ศาสนาและวัฒนธรรม</w:t>
      </w:r>
    </w:p>
    <w:p w:rsidR="004C1573" w:rsidRPr="00BE395C" w:rsidRDefault="004C1573" w:rsidP="003C0AFA">
      <w:pPr>
        <w:tabs>
          <w:tab w:val="center" w:pos="6240"/>
          <w:tab w:val="center" w:pos="11040"/>
        </w:tabs>
        <w:ind w:left="1080"/>
        <w:jc w:val="thaiDistribute"/>
        <w:rPr>
          <w:rFonts w:asciiTheme="majorBidi" w:hAnsiTheme="majorBidi" w:cstheme="majorBidi"/>
          <w:cs/>
        </w:rPr>
      </w:pPr>
      <w:r w:rsidRPr="00452BC9">
        <w:rPr>
          <w:rFonts w:ascii="TH SarabunIT๙" w:hAnsi="TH SarabunIT๙" w:cs="TH SarabunIT๙"/>
          <w:cs/>
        </w:rPr>
        <w:tab/>
      </w:r>
      <w:r w:rsidR="00607408" w:rsidRPr="00BE395C">
        <w:rPr>
          <w:rFonts w:asciiTheme="majorBidi" w:hAnsiTheme="majorBidi" w:cstheme="majorBidi"/>
          <w:cs/>
        </w:rPr>
        <w:t>30</w:t>
      </w:r>
      <w:r w:rsidRPr="00BE395C">
        <w:rPr>
          <w:rFonts w:asciiTheme="majorBidi" w:hAnsiTheme="majorBidi" w:cstheme="majorBidi"/>
          <w:cs/>
        </w:rPr>
        <w:t xml:space="preserve">  ตุลาคม</w:t>
      </w:r>
      <w:r w:rsidR="004516A5" w:rsidRPr="00BE395C">
        <w:rPr>
          <w:rFonts w:asciiTheme="majorBidi" w:hAnsiTheme="majorBidi" w:cstheme="majorBidi"/>
          <w:cs/>
        </w:rPr>
        <w:t xml:space="preserve">  </w:t>
      </w:r>
      <w:r w:rsidRPr="00BE395C">
        <w:rPr>
          <w:rFonts w:asciiTheme="majorBidi" w:hAnsiTheme="majorBidi" w:cstheme="majorBidi"/>
          <w:cs/>
        </w:rPr>
        <w:t>๒๕๕</w:t>
      </w:r>
      <w:r w:rsidR="0064516F">
        <w:rPr>
          <w:rFonts w:asciiTheme="majorBidi" w:hAnsiTheme="majorBidi" w:cstheme="majorBidi" w:hint="cs"/>
          <w:cs/>
        </w:rPr>
        <w:t>๘</w:t>
      </w:r>
      <w:bookmarkStart w:id="0" w:name="_GoBack"/>
      <w:bookmarkEnd w:id="0"/>
    </w:p>
    <w:sectPr w:rsidR="004C1573" w:rsidRPr="00BE395C" w:rsidSect="00E44F3E">
      <w:headerReference w:type="even" r:id="rId7"/>
      <w:pgSz w:w="11906" w:h="16838"/>
      <w:pgMar w:top="868" w:right="991" w:bottom="568" w:left="1843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1E" w:rsidRDefault="001F2B1E">
      <w:r>
        <w:separator/>
      </w:r>
    </w:p>
  </w:endnote>
  <w:endnote w:type="continuationSeparator" w:id="0">
    <w:p w:rsidR="001F2B1E" w:rsidRDefault="001F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1E" w:rsidRDefault="001F2B1E">
      <w:r>
        <w:separator/>
      </w:r>
    </w:p>
  </w:footnote>
  <w:footnote w:type="continuationSeparator" w:id="0">
    <w:p w:rsidR="001F2B1E" w:rsidRDefault="001F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3" w:rsidRDefault="005B6EFA" w:rsidP="004A78AA">
    <w:pPr>
      <w:pStyle w:val="a4"/>
      <w:framePr w:wrap="around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4C1573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4C1573" w:rsidRDefault="004C15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A5"/>
    <w:multiLevelType w:val="hybridMultilevel"/>
    <w:tmpl w:val="6DDE3BE6"/>
    <w:lvl w:ilvl="0" w:tplc="0136D41E">
      <w:start w:val="1"/>
      <w:numFmt w:val="thaiNumbers"/>
      <w:lvlText w:val="๒.%1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BAF57BF"/>
    <w:multiLevelType w:val="hybridMultilevel"/>
    <w:tmpl w:val="FD8EF022"/>
    <w:lvl w:ilvl="0" w:tplc="9C0CFDA6">
      <w:start w:val="1"/>
      <w:numFmt w:val="thaiNumbers"/>
      <w:lvlText w:val="%1."/>
      <w:lvlJc w:val="left"/>
      <w:pPr>
        <w:tabs>
          <w:tab w:val="num" w:pos="0"/>
        </w:tabs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34DC4374">
      <w:start w:val="1"/>
      <w:numFmt w:val="thaiNumbers"/>
      <w:lvlText w:val="๑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BEFEC24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gency FB" w:hAnsi="Agency FB" w:hint="default"/>
        <w:b w:val="0"/>
        <w:i w:val="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E1B96"/>
    <w:multiLevelType w:val="multilevel"/>
    <w:tmpl w:val="9BB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15533"/>
    <w:multiLevelType w:val="hybridMultilevel"/>
    <w:tmpl w:val="2D6E5F38"/>
    <w:lvl w:ilvl="0" w:tplc="5E346E3A">
      <w:start w:val="1"/>
      <w:numFmt w:val="thaiNumbers"/>
      <w:lvlText w:val="๒.%1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3FEA7A04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F65BD"/>
    <w:multiLevelType w:val="hybridMultilevel"/>
    <w:tmpl w:val="B5CC0676"/>
    <w:lvl w:ilvl="0" w:tplc="04090019">
      <w:start w:val="1"/>
      <w:numFmt w:val="thaiNumbers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18C912DF"/>
    <w:multiLevelType w:val="multilevel"/>
    <w:tmpl w:val="45124DF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525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27"/>
        </w:tabs>
        <w:ind w:left="1127" w:hanging="360"/>
      </w:pPr>
      <w:rPr>
        <w:rFonts w:ascii="TH SarabunPSK" w:hAnsi="TH SarabunPSK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7"/>
        </w:tabs>
        <w:ind w:left="195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2"/>
        </w:tabs>
        <w:ind w:left="25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7"/>
        </w:tabs>
        <w:ind w:left="278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82"/>
        </w:tabs>
        <w:ind w:left="33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</w:abstractNum>
  <w:abstractNum w:abstractNumId="6">
    <w:nsid w:val="18F47959"/>
    <w:multiLevelType w:val="hybridMultilevel"/>
    <w:tmpl w:val="E55CA48A"/>
    <w:lvl w:ilvl="0" w:tplc="72BE4B0A">
      <w:start w:val="1"/>
      <w:numFmt w:val="thaiNumbers"/>
      <w:lvlText w:val="%1."/>
      <w:lvlJc w:val="left"/>
      <w:pPr>
        <w:tabs>
          <w:tab w:val="num" w:pos="-75"/>
        </w:tabs>
        <w:ind w:left="64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AC06E848">
      <w:start w:val="1"/>
      <w:numFmt w:val="thaiNumbers"/>
      <w:lvlText w:val="%2."/>
      <w:lvlJc w:val="left"/>
      <w:pPr>
        <w:tabs>
          <w:tab w:val="num" w:pos="1365"/>
        </w:tabs>
        <w:ind w:left="136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7">
    <w:nsid w:val="19A33E19"/>
    <w:multiLevelType w:val="multilevel"/>
    <w:tmpl w:val="594C0F84"/>
    <w:lvl w:ilvl="0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8">
    <w:nsid w:val="1B8F73D0"/>
    <w:multiLevelType w:val="multilevel"/>
    <w:tmpl w:val="080054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>
    <w:nsid w:val="1D823C13"/>
    <w:multiLevelType w:val="multilevel"/>
    <w:tmpl w:val="2F563AF2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0">
    <w:nsid w:val="23430C0E"/>
    <w:multiLevelType w:val="multilevel"/>
    <w:tmpl w:val="D9A62F1E"/>
    <w:lvl w:ilvl="0">
      <w:start w:val="1"/>
      <w:numFmt w:val="bullet"/>
      <w:lvlText w:val="-"/>
      <w:lvlJc w:val="left"/>
      <w:pPr>
        <w:tabs>
          <w:tab w:val="num" w:pos="932"/>
        </w:tabs>
        <w:ind w:left="932" w:hanging="360"/>
      </w:pPr>
      <w:rPr>
        <w:rFonts w:ascii="Agency FB" w:hAnsi="Agency FB" w:hint="default"/>
        <w:b w:val="0"/>
        <w:i w:val="0"/>
        <w:sz w:val="28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10AD8"/>
    <w:multiLevelType w:val="multilevel"/>
    <w:tmpl w:val="080054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9863223"/>
    <w:multiLevelType w:val="hybridMultilevel"/>
    <w:tmpl w:val="3B5CBD78"/>
    <w:lvl w:ilvl="0" w:tplc="9492431A">
      <w:start w:val="1"/>
      <w:numFmt w:val="thaiNumbers"/>
      <w:lvlText w:val="๑.%1"/>
      <w:lvlJc w:val="left"/>
      <w:pPr>
        <w:ind w:left="229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>
    <w:nsid w:val="2F743DC6"/>
    <w:multiLevelType w:val="hybridMultilevel"/>
    <w:tmpl w:val="D44E50C2"/>
    <w:lvl w:ilvl="0" w:tplc="9C0CFDA6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9550B4E4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>
    <w:nsid w:val="33312BCA"/>
    <w:multiLevelType w:val="hybridMultilevel"/>
    <w:tmpl w:val="9EF6CD10"/>
    <w:lvl w:ilvl="0" w:tplc="20CEF1CE">
      <w:start w:val="1"/>
      <w:numFmt w:val="thaiNumbers"/>
      <w:lvlText w:val="๑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69AA019E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5">
    <w:nsid w:val="38C7793E"/>
    <w:multiLevelType w:val="multilevel"/>
    <w:tmpl w:val="A73E7872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3B4F781B"/>
    <w:multiLevelType w:val="hybridMultilevel"/>
    <w:tmpl w:val="98AEC2D2"/>
    <w:lvl w:ilvl="0" w:tplc="96D4CC42">
      <w:start w:val="1"/>
      <w:numFmt w:val="thaiNumbers"/>
      <w:lvlText w:val="(%1)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6C28966C">
      <w:start w:val="2"/>
      <w:numFmt w:val="thaiNumber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5863ED"/>
    <w:multiLevelType w:val="multilevel"/>
    <w:tmpl w:val="9EF6CD10"/>
    <w:lvl w:ilvl="0">
      <w:start w:val="1"/>
      <w:numFmt w:val="thaiNumbers"/>
      <w:lvlText w:val="๑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8">
    <w:nsid w:val="43875D97"/>
    <w:multiLevelType w:val="hybridMultilevel"/>
    <w:tmpl w:val="665A02F0"/>
    <w:lvl w:ilvl="0" w:tplc="E1C6032E">
      <w:start w:val="1"/>
      <w:numFmt w:val="thaiNumbers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48011329"/>
    <w:multiLevelType w:val="hybridMultilevel"/>
    <w:tmpl w:val="08F8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54444"/>
    <w:multiLevelType w:val="multilevel"/>
    <w:tmpl w:val="005C48C8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1">
    <w:nsid w:val="4A9F6BF4"/>
    <w:multiLevelType w:val="hybridMultilevel"/>
    <w:tmpl w:val="9BBE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503735"/>
    <w:multiLevelType w:val="hybridMultilevel"/>
    <w:tmpl w:val="BAAE34E6"/>
    <w:lvl w:ilvl="0" w:tplc="B974185E">
      <w:start w:val="1"/>
      <w:numFmt w:val="thaiNumbers"/>
      <w:lvlText w:val="๕.%1"/>
      <w:lvlJc w:val="left"/>
      <w:pPr>
        <w:tabs>
          <w:tab w:val="num" w:pos="3360"/>
        </w:tabs>
        <w:ind w:left="3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93615"/>
    <w:multiLevelType w:val="hybridMultilevel"/>
    <w:tmpl w:val="058AC7A2"/>
    <w:lvl w:ilvl="0" w:tplc="4DE6EA36">
      <w:start w:val="1"/>
      <w:numFmt w:val="thaiNumbers"/>
      <w:lvlText w:val="๒.%1"/>
      <w:lvlJc w:val="left"/>
      <w:pPr>
        <w:tabs>
          <w:tab w:val="num" w:pos="100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2C5851"/>
    <w:multiLevelType w:val="multilevel"/>
    <w:tmpl w:val="6F989B6C"/>
    <w:lvl w:ilvl="0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5">
    <w:nsid w:val="5620446D"/>
    <w:multiLevelType w:val="hybridMultilevel"/>
    <w:tmpl w:val="6F989B6C"/>
    <w:lvl w:ilvl="0" w:tplc="1814F70A">
      <w:start w:val="1"/>
      <w:numFmt w:val="thaiNumbers"/>
      <w:lvlText w:val="%1."/>
      <w:lvlJc w:val="left"/>
      <w:pPr>
        <w:tabs>
          <w:tab w:val="num" w:pos="285"/>
        </w:tabs>
        <w:ind w:left="100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6">
    <w:nsid w:val="592C3C14"/>
    <w:multiLevelType w:val="hybridMultilevel"/>
    <w:tmpl w:val="75BAC24C"/>
    <w:lvl w:ilvl="0" w:tplc="4224E9FA">
      <w:start w:val="1"/>
      <w:numFmt w:val="thaiNumbers"/>
      <w:lvlText w:val="%1."/>
      <w:lvlJc w:val="left"/>
      <w:pPr>
        <w:tabs>
          <w:tab w:val="num" w:pos="855"/>
        </w:tabs>
        <w:ind w:left="157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7">
    <w:nsid w:val="5E651DEF"/>
    <w:multiLevelType w:val="hybridMultilevel"/>
    <w:tmpl w:val="0280472C"/>
    <w:lvl w:ilvl="0" w:tplc="EFAC4DC4">
      <w:start w:val="1"/>
      <w:numFmt w:val="thaiNumbers"/>
      <w:lvlText w:val="๑.%1"/>
      <w:lvlJc w:val="left"/>
      <w:pPr>
        <w:tabs>
          <w:tab w:val="num" w:pos="2340"/>
        </w:tabs>
        <w:ind w:left="23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783D64"/>
    <w:multiLevelType w:val="multilevel"/>
    <w:tmpl w:val="BFBAC8E0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9">
    <w:nsid w:val="64EB4BBC"/>
    <w:multiLevelType w:val="hybridMultilevel"/>
    <w:tmpl w:val="65F01000"/>
    <w:lvl w:ilvl="0" w:tplc="7324A8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A3EAF"/>
    <w:multiLevelType w:val="hybridMultilevel"/>
    <w:tmpl w:val="785AB488"/>
    <w:lvl w:ilvl="0" w:tplc="3E18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2D29"/>
    <w:multiLevelType w:val="hybridMultilevel"/>
    <w:tmpl w:val="E962F354"/>
    <w:lvl w:ilvl="0" w:tplc="A57639E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1AB60F14">
      <w:start w:val="1"/>
      <w:numFmt w:val="thaiNumbers"/>
      <w:lvlText w:val="๑.%2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709545C2"/>
    <w:multiLevelType w:val="hybridMultilevel"/>
    <w:tmpl w:val="1F626EDC"/>
    <w:lvl w:ilvl="0" w:tplc="69AA0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1066B"/>
    <w:multiLevelType w:val="hybridMultilevel"/>
    <w:tmpl w:val="3D601396"/>
    <w:lvl w:ilvl="0" w:tplc="BD46DA94">
      <w:start w:val="1"/>
      <w:numFmt w:val="thaiNumbers"/>
      <w:lvlText w:val="%1."/>
      <w:lvlJc w:val="left"/>
      <w:pPr>
        <w:tabs>
          <w:tab w:val="num" w:pos="932"/>
        </w:tabs>
        <w:ind w:left="93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cs="Times New Roman"/>
      </w:rPr>
    </w:lvl>
  </w:abstractNum>
  <w:abstractNum w:abstractNumId="34">
    <w:nsid w:val="75EE0AB5"/>
    <w:multiLevelType w:val="hybridMultilevel"/>
    <w:tmpl w:val="04FCA57A"/>
    <w:lvl w:ilvl="0" w:tplc="14905D2C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H SarabunPSK" w:hAnsi="TH SarabunPSK" w:cs="TH SarabunPSK" w:hint="default"/>
        <w:sz w:val="32"/>
        <w:szCs w:val="32"/>
      </w:rPr>
    </w:lvl>
    <w:lvl w:ilvl="1" w:tplc="69AA019E">
      <w:start w:val="1"/>
      <w:numFmt w:val="thaiNumbers"/>
      <w:lvlText w:val="%2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sz w:val="32"/>
        <w:szCs w:val="32"/>
      </w:rPr>
    </w:lvl>
    <w:lvl w:ilvl="2" w:tplc="E7925E02">
      <w:start w:val="1"/>
      <w:numFmt w:val="thaiNumbers"/>
      <w:lvlText w:val="%3."/>
      <w:lvlJc w:val="left"/>
      <w:pPr>
        <w:tabs>
          <w:tab w:val="num" w:pos="1545"/>
        </w:tabs>
        <w:ind w:left="1545" w:hanging="360"/>
      </w:pPr>
      <w:rPr>
        <w:rFonts w:ascii="TH SarabunPSK" w:hAnsi="TH SarabunPSK" w:cs="TH SarabunPSK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35">
    <w:nsid w:val="79796AAC"/>
    <w:multiLevelType w:val="hybridMultilevel"/>
    <w:tmpl w:val="3E665CAA"/>
    <w:lvl w:ilvl="0" w:tplc="69AA019E">
      <w:start w:val="1"/>
      <w:numFmt w:val="thaiNumbers"/>
      <w:lvlText w:val="%1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36">
    <w:nsid w:val="7ABE2420"/>
    <w:multiLevelType w:val="hybridMultilevel"/>
    <w:tmpl w:val="75BAC24C"/>
    <w:lvl w:ilvl="0" w:tplc="4224E9FA">
      <w:start w:val="1"/>
      <w:numFmt w:val="thaiNumbers"/>
      <w:lvlText w:val="%1."/>
      <w:lvlJc w:val="left"/>
      <w:pPr>
        <w:tabs>
          <w:tab w:val="num" w:pos="855"/>
        </w:tabs>
        <w:ind w:left="1575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7">
    <w:nsid w:val="7E403F1C"/>
    <w:multiLevelType w:val="multilevel"/>
    <w:tmpl w:val="221E313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gency FB" w:hAnsi="Agency FB" w:hint="default"/>
        <w:b w:val="0"/>
        <w:i w:val="0"/>
        <w:sz w:val="28"/>
      </w:rPr>
    </w:lvl>
    <w:lvl w:ilvl="1">
      <w:start w:val="1"/>
      <w:numFmt w:val="thaiNumbers"/>
      <w:lvlText w:val="%2."/>
      <w:lvlJc w:val="left"/>
      <w:pPr>
        <w:tabs>
          <w:tab w:val="num" w:pos="1725"/>
        </w:tabs>
        <w:ind w:left="1725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8">
    <w:nsid w:val="7FEE33C2"/>
    <w:multiLevelType w:val="hybridMultilevel"/>
    <w:tmpl w:val="18969E18"/>
    <w:lvl w:ilvl="0" w:tplc="3064C8E8">
      <w:start w:val="1"/>
      <w:numFmt w:val="thaiNumbers"/>
      <w:lvlText w:val="%1."/>
      <w:lvlJc w:val="left"/>
      <w:pPr>
        <w:tabs>
          <w:tab w:val="num" w:pos="502"/>
        </w:tabs>
        <w:ind w:left="502" w:hanging="360"/>
      </w:pPr>
      <w:rPr>
        <w:rFonts w:asciiTheme="majorBidi" w:hAnsiTheme="majorBidi" w:cstheme="majorBidi" w:hint="default"/>
        <w:sz w:val="32"/>
        <w:szCs w:val="32"/>
      </w:rPr>
    </w:lvl>
    <w:lvl w:ilvl="1" w:tplc="353EF8BC">
      <w:start w:val="1"/>
      <w:numFmt w:val="thaiNumbers"/>
      <w:lvlText w:val="(%2)"/>
      <w:lvlJc w:val="left"/>
      <w:pPr>
        <w:tabs>
          <w:tab w:val="num" w:pos="1582"/>
        </w:tabs>
        <w:ind w:left="158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38"/>
  </w:num>
  <w:num w:numId="3">
    <w:abstractNumId w:val="16"/>
  </w:num>
  <w:num w:numId="4">
    <w:abstractNumId w:val="33"/>
  </w:num>
  <w:num w:numId="5">
    <w:abstractNumId w:val="22"/>
  </w:num>
  <w:num w:numId="6">
    <w:abstractNumId w:val="31"/>
  </w:num>
  <w:num w:numId="7">
    <w:abstractNumId w:val="13"/>
  </w:num>
  <w:num w:numId="8">
    <w:abstractNumId w:val="6"/>
  </w:num>
  <w:num w:numId="9">
    <w:abstractNumId w:val="28"/>
  </w:num>
  <w:num w:numId="10">
    <w:abstractNumId w:val="20"/>
  </w:num>
  <w:num w:numId="11">
    <w:abstractNumId w:val="9"/>
  </w:num>
  <w:num w:numId="12">
    <w:abstractNumId w:val="25"/>
  </w:num>
  <w:num w:numId="13">
    <w:abstractNumId w:val="21"/>
  </w:num>
  <w:num w:numId="14">
    <w:abstractNumId w:val="2"/>
  </w:num>
  <w:num w:numId="15">
    <w:abstractNumId w:val="35"/>
  </w:num>
  <w:num w:numId="16">
    <w:abstractNumId w:val="26"/>
  </w:num>
  <w:num w:numId="17">
    <w:abstractNumId w:val="11"/>
  </w:num>
  <w:num w:numId="18">
    <w:abstractNumId w:val="14"/>
  </w:num>
  <w:num w:numId="19">
    <w:abstractNumId w:val="37"/>
  </w:num>
  <w:num w:numId="20">
    <w:abstractNumId w:val="17"/>
  </w:num>
  <w:num w:numId="21">
    <w:abstractNumId w:val="23"/>
  </w:num>
  <w:num w:numId="22">
    <w:abstractNumId w:val="8"/>
  </w:num>
  <w:num w:numId="23">
    <w:abstractNumId w:val="15"/>
  </w:num>
  <w:num w:numId="24">
    <w:abstractNumId w:val="1"/>
  </w:num>
  <w:num w:numId="25">
    <w:abstractNumId w:val="24"/>
  </w:num>
  <w:num w:numId="26">
    <w:abstractNumId w:val="34"/>
  </w:num>
  <w:num w:numId="27">
    <w:abstractNumId w:val="7"/>
  </w:num>
  <w:num w:numId="28">
    <w:abstractNumId w:val="3"/>
  </w:num>
  <w:num w:numId="29">
    <w:abstractNumId w:val="27"/>
  </w:num>
  <w:num w:numId="30">
    <w:abstractNumId w:val="10"/>
  </w:num>
  <w:num w:numId="31">
    <w:abstractNumId w:val="30"/>
  </w:num>
  <w:num w:numId="32">
    <w:abstractNumId w:val="29"/>
  </w:num>
  <w:num w:numId="33">
    <w:abstractNumId w:val="32"/>
  </w:num>
  <w:num w:numId="34">
    <w:abstractNumId w:val="4"/>
  </w:num>
  <w:num w:numId="35">
    <w:abstractNumId w:val="0"/>
  </w:num>
  <w:num w:numId="36">
    <w:abstractNumId w:val="12"/>
  </w:num>
  <w:num w:numId="37">
    <w:abstractNumId w:val="36"/>
  </w:num>
  <w:num w:numId="38">
    <w:abstractNumId w:val="19"/>
  </w:num>
  <w:num w:numId="3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93"/>
    <w:rsid w:val="000011E3"/>
    <w:rsid w:val="000021E8"/>
    <w:rsid w:val="00003010"/>
    <w:rsid w:val="00003090"/>
    <w:rsid w:val="00003141"/>
    <w:rsid w:val="00003602"/>
    <w:rsid w:val="000043CC"/>
    <w:rsid w:val="0000799C"/>
    <w:rsid w:val="00011100"/>
    <w:rsid w:val="000124B9"/>
    <w:rsid w:val="000128D2"/>
    <w:rsid w:val="00013638"/>
    <w:rsid w:val="000143EF"/>
    <w:rsid w:val="000157B9"/>
    <w:rsid w:val="0001594E"/>
    <w:rsid w:val="0001699D"/>
    <w:rsid w:val="00016B2C"/>
    <w:rsid w:val="000177E2"/>
    <w:rsid w:val="00017CA8"/>
    <w:rsid w:val="00021BAA"/>
    <w:rsid w:val="00022449"/>
    <w:rsid w:val="00022521"/>
    <w:rsid w:val="000273A2"/>
    <w:rsid w:val="0003096E"/>
    <w:rsid w:val="00032604"/>
    <w:rsid w:val="000343DC"/>
    <w:rsid w:val="00034D12"/>
    <w:rsid w:val="00036E6A"/>
    <w:rsid w:val="00037088"/>
    <w:rsid w:val="000375FA"/>
    <w:rsid w:val="00037F0C"/>
    <w:rsid w:val="000407B6"/>
    <w:rsid w:val="000428EA"/>
    <w:rsid w:val="00043A38"/>
    <w:rsid w:val="000456D6"/>
    <w:rsid w:val="00045FB7"/>
    <w:rsid w:val="000461ED"/>
    <w:rsid w:val="00050332"/>
    <w:rsid w:val="0005075F"/>
    <w:rsid w:val="00051B9A"/>
    <w:rsid w:val="00051D9D"/>
    <w:rsid w:val="00051F18"/>
    <w:rsid w:val="0005623A"/>
    <w:rsid w:val="000564E5"/>
    <w:rsid w:val="0005718F"/>
    <w:rsid w:val="00060651"/>
    <w:rsid w:val="00060A12"/>
    <w:rsid w:val="00060BBC"/>
    <w:rsid w:val="00062F50"/>
    <w:rsid w:val="00064DD8"/>
    <w:rsid w:val="00066D17"/>
    <w:rsid w:val="00072063"/>
    <w:rsid w:val="00072EEC"/>
    <w:rsid w:val="0007391F"/>
    <w:rsid w:val="00075046"/>
    <w:rsid w:val="0007580D"/>
    <w:rsid w:val="000758D6"/>
    <w:rsid w:val="00076B08"/>
    <w:rsid w:val="0008003D"/>
    <w:rsid w:val="00086EF4"/>
    <w:rsid w:val="0009253C"/>
    <w:rsid w:val="0009559A"/>
    <w:rsid w:val="000A0385"/>
    <w:rsid w:val="000A13D0"/>
    <w:rsid w:val="000A3C4B"/>
    <w:rsid w:val="000A5666"/>
    <w:rsid w:val="000A5842"/>
    <w:rsid w:val="000A67DF"/>
    <w:rsid w:val="000A6CDC"/>
    <w:rsid w:val="000B1C82"/>
    <w:rsid w:val="000B1F48"/>
    <w:rsid w:val="000B2816"/>
    <w:rsid w:val="000B34DA"/>
    <w:rsid w:val="000B39D4"/>
    <w:rsid w:val="000B59B8"/>
    <w:rsid w:val="000B5D52"/>
    <w:rsid w:val="000B6F66"/>
    <w:rsid w:val="000C07BF"/>
    <w:rsid w:val="000C1E63"/>
    <w:rsid w:val="000C2F46"/>
    <w:rsid w:val="000C3C8A"/>
    <w:rsid w:val="000C45D1"/>
    <w:rsid w:val="000C4AEA"/>
    <w:rsid w:val="000C591E"/>
    <w:rsid w:val="000C6A8E"/>
    <w:rsid w:val="000C78BA"/>
    <w:rsid w:val="000C7EF4"/>
    <w:rsid w:val="000D0215"/>
    <w:rsid w:val="000D14EA"/>
    <w:rsid w:val="000D2CC2"/>
    <w:rsid w:val="000D37A0"/>
    <w:rsid w:val="000D4727"/>
    <w:rsid w:val="000D5026"/>
    <w:rsid w:val="000D54EC"/>
    <w:rsid w:val="000D6272"/>
    <w:rsid w:val="000D6CBD"/>
    <w:rsid w:val="000D721F"/>
    <w:rsid w:val="000D7842"/>
    <w:rsid w:val="000E08EC"/>
    <w:rsid w:val="000E0B9B"/>
    <w:rsid w:val="000E2434"/>
    <w:rsid w:val="000E2ED3"/>
    <w:rsid w:val="000E4214"/>
    <w:rsid w:val="000E48F4"/>
    <w:rsid w:val="000E53DF"/>
    <w:rsid w:val="000E55F7"/>
    <w:rsid w:val="000F0400"/>
    <w:rsid w:val="000F2324"/>
    <w:rsid w:val="000F639A"/>
    <w:rsid w:val="000F6F34"/>
    <w:rsid w:val="00101454"/>
    <w:rsid w:val="0010275D"/>
    <w:rsid w:val="00104FBC"/>
    <w:rsid w:val="00104FCD"/>
    <w:rsid w:val="00113543"/>
    <w:rsid w:val="00116B7B"/>
    <w:rsid w:val="0011727B"/>
    <w:rsid w:val="00117B68"/>
    <w:rsid w:val="00117C55"/>
    <w:rsid w:val="00120473"/>
    <w:rsid w:val="001209E0"/>
    <w:rsid w:val="00121B45"/>
    <w:rsid w:val="00121F0D"/>
    <w:rsid w:val="001227CA"/>
    <w:rsid w:val="0012609D"/>
    <w:rsid w:val="001263DC"/>
    <w:rsid w:val="00127BE7"/>
    <w:rsid w:val="001324F7"/>
    <w:rsid w:val="00132553"/>
    <w:rsid w:val="0013547F"/>
    <w:rsid w:val="00135616"/>
    <w:rsid w:val="0013592A"/>
    <w:rsid w:val="00136346"/>
    <w:rsid w:val="0014138E"/>
    <w:rsid w:val="00141A78"/>
    <w:rsid w:val="0014268F"/>
    <w:rsid w:val="00144F62"/>
    <w:rsid w:val="00145D91"/>
    <w:rsid w:val="00147D20"/>
    <w:rsid w:val="001500C8"/>
    <w:rsid w:val="001538CC"/>
    <w:rsid w:val="0015411A"/>
    <w:rsid w:val="001560E7"/>
    <w:rsid w:val="0015646A"/>
    <w:rsid w:val="00156A74"/>
    <w:rsid w:val="001577F5"/>
    <w:rsid w:val="00157EE4"/>
    <w:rsid w:val="00160776"/>
    <w:rsid w:val="00162531"/>
    <w:rsid w:val="00163C42"/>
    <w:rsid w:val="00163DF8"/>
    <w:rsid w:val="00164095"/>
    <w:rsid w:val="00165860"/>
    <w:rsid w:val="001661B9"/>
    <w:rsid w:val="0016649B"/>
    <w:rsid w:val="0016677F"/>
    <w:rsid w:val="00170352"/>
    <w:rsid w:val="00171CC3"/>
    <w:rsid w:val="00171FAB"/>
    <w:rsid w:val="001735DB"/>
    <w:rsid w:val="00173B6D"/>
    <w:rsid w:val="00176288"/>
    <w:rsid w:val="001765FD"/>
    <w:rsid w:val="00181D35"/>
    <w:rsid w:val="00185972"/>
    <w:rsid w:val="00190987"/>
    <w:rsid w:val="001927CF"/>
    <w:rsid w:val="00196243"/>
    <w:rsid w:val="001A03B7"/>
    <w:rsid w:val="001A06E3"/>
    <w:rsid w:val="001A17DD"/>
    <w:rsid w:val="001A2000"/>
    <w:rsid w:val="001A37E4"/>
    <w:rsid w:val="001A4706"/>
    <w:rsid w:val="001A632E"/>
    <w:rsid w:val="001A6669"/>
    <w:rsid w:val="001A668B"/>
    <w:rsid w:val="001B33EE"/>
    <w:rsid w:val="001B34AC"/>
    <w:rsid w:val="001B359C"/>
    <w:rsid w:val="001B4B82"/>
    <w:rsid w:val="001B6701"/>
    <w:rsid w:val="001B780A"/>
    <w:rsid w:val="001C0493"/>
    <w:rsid w:val="001C0ADD"/>
    <w:rsid w:val="001C0D0A"/>
    <w:rsid w:val="001C18C4"/>
    <w:rsid w:val="001C1960"/>
    <w:rsid w:val="001C3AC5"/>
    <w:rsid w:val="001C5A06"/>
    <w:rsid w:val="001D1061"/>
    <w:rsid w:val="001D245E"/>
    <w:rsid w:val="001D33D7"/>
    <w:rsid w:val="001D3A7F"/>
    <w:rsid w:val="001D41A4"/>
    <w:rsid w:val="001D43FE"/>
    <w:rsid w:val="001D56EF"/>
    <w:rsid w:val="001D66C1"/>
    <w:rsid w:val="001E1665"/>
    <w:rsid w:val="001E1794"/>
    <w:rsid w:val="001E2584"/>
    <w:rsid w:val="001E51FD"/>
    <w:rsid w:val="001E5E8B"/>
    <w:rsid w:val="001F10FF"/>
    <w:rsid w:val="001F145C"/>
    <w:rsid w:val="001F2B1E"/>
    <w:rsid w:val="001F5B9E"/>
    <w:rsid w:val="001F6E26"/>
    <w:rsid w:val="001F7BA8"/>
    <w:rsid w:val="001F7BF7"/>
    <w:rsid w:val="001F7DFE"/>
    <w:rsid w:val="001F7E58"/>
    <w:rsid w:val="00200C0F"/>
    <w:rsid w:val="002039F1"/>
    <w:rsid w:val="00205685"/>
    <w:rsid w:val="00206847"/>
    <w:rsid w:val="002071DC"/>
    <w:rsid w:val="00207AAC"/>
    <w:rsid w:val="002127FD"/>
    <w:rsid w:val="002143C0"/>
    <w:rsid w:val="00214DA6"/>
    <w:rsid w:val="0021563C"/>
    <w:rsid w:val="00217F71"/>
    <w:rsid w:val="002216B6"/>
    <w:rsid w:val="00221E97"/>
    <w:rsid w:val="00222CE0"/>
    <w:rsid w:val="00224897"/>
    <w:rsid w:val="00225724"/>
    <w:rsid w:val="00225A66"/>
    <w:rsid w:val="0022741F"/>
    <w:rsid w:val="0023069B"/>
    <w:rsid w:val="00230BC6"/>
    <w:rsid w:val="002312A2"/>
    <w:rsid w:val="0023248F"/>
    <w:rsid w:val="00235A7A"/>
    <w:rsid w:val="00235F97"/>
    <w:rsid w:val="00236EE6"/>
    <w:rsid w:val="0024140E"/>
    <w:rsid w:val="00242B8F"/>
    <w:rsid w:val="002430F6"/>
    <w:rsid w:val="00243E1D"/>
    <w:rsid w:val="00244384"/>
    <w:rsid w:val="00247485"/>
    <w:rsid w:val="002478E2"/>
    <w:rsid w:val="00247A11"/>
    <w:rsid w:val="0025113E"/>
    <w:rsid w:val="002515AE"/>
    <w:rsid w:val="0025169E"/>
    <w:rsid w:val="002518AB"/>
    <w:rsid w:val="00252870"/>
    <w:rsid w:val="00252B04"/>
    <w:rsid w:val="00254659"/>
    <w:rsid w:val="002573C9"/>
    <w:rsid w:val="0025798C"/>
    <w:rsid w:val="00260EB4"/>
    <w:rsid w:val="00262C8F"/>
    <w:rsid w:val="00262FFB"/>
    <w:rsid w:val="00264822"/>
    <w:rsid w:val="002663F7"/>
    <w:rsid w:val="00266C89"/>
    <w:rsid w:val="0027156F"/>
    <w:rsid w:val="00271841"/>
    <w:rsid w:val="002721CA"/>
    <w:rsid w:val="00272ACB"/>
    <w:rsid w:val="00274A63"/>
    <w:rsid w:val="00285B73"/>
    <w:rsid w:val="00285D97"/>
    <w:rsid w:val="002870EE"/>
    <w:rsid w:val="002922C7"/>
    <w:rsid w:val="00296C42"/>
    <w:rsid w:val="00297DE0"/>
    <w:rsid w:val="002A0816"/>
    <w:rsid w:val="002A0E1C"/>
    <w:rsid w:val="002A1CB0"/>
    <w:rsid w:val="002A1ED9"/>
    <w:rsid w:val="002A221F"/>
    <w:rsid w:val="002A256D"/>
    <w:rsid w:val="002A2E62"/>
    <w:rsid w:val="002A55AF"/>
    <w:rsid w:val="002A786C"/>
    <w:rsid w:val="002B0875"/>
    <w:rsid w:val="002B10E4"/>
    <w:rsid w:val="002B2565"/>
    <w:rsid w:val="002B3165"/>
    <w:rsid w:val="002B34BB"/>
    <w:rsid w:val="002B60D3"/>
    <w:rsid w:val="002B649A"/>
    <w:rsid w:val="002C306D"/>
    <w:rsid w:val="002D0301"/>
    <w:rsid w:val="002D122B"/>
    <w:rsid w:val="002D14CB"/>
    <w:rsid w:val="002D2A4C"/>
    <w:rsid w:val="002D65AC"/>
    <w:rsid w:val="002E00DA"/>
    <w:rsid w:val="002E4FD1"/>
    <w:rsid w:val="002E63A1"/>
    <w:rsid w:val="002E7752"/>
    <w:rsid w:val="002F00AA"/>
    <w:rsid w:val="002F1C9B"/>
    <w:rsid w:val="002F211B"/>
    <w:rsid w:val="002F3537"/>
    <w:rsid w:val="002F37C0"/>
    <w:rsid w:val="002F3E93"/>
    <w:rsid w:val="002F43B9"/>
    <w:rsid w:val="002F51B6"/>
    <w:rsid w:val="002F7FD1"/>
    <w:rsid w:val="003009EB"/>
    <w:rsid w:val="003013F1"/>
    <w:rsid w:val="00301ABD"/>
    <w:rsid w:val="0030275B"/>
    <w:rsid w:val="00303FAB"/>
    <w:rsid w:val="00304FA0"/>
    <w:rsid w:val="0031156E"/>
    <w:rsid w:val="00311C52"/>
    <w:rsid w:val="003125E5"/>
    <w:rsid w:val="00313ACB"/>
    <w:rsid w:val="00313BF7"/>
    <w:rsid w:val="003147FD"/>
    <w:rsid w:val="0032099A"/>
    <w:rsid w:val="00327DAD"/>
    <w:rsid w:val="00333BF5"/>
    <w:rsid w:val="00333D72"/>
    <w:rsid w:val="003346AC"/>
    <w:rsid w:val="003415D8"/>
    <w:rsid w:val="00345B48"/>
    <w:rsid w:val="003464A6"/>
    <w:rsid w:val="00350FB5"/>
    <w:rsid w:val="003512A0"/>
    <w:rsid w:val="003513E2"/>
    <w:rsid w:val="003516A9"/>
    <w:rsid w:val="00351A72"/>
    <w:rsid w:val="00352B0D"/>
    <w:rsid w:val="00354873"/>
    <w:rsid w:val="003548B0"/>
    <w:rsid w:val="00355391"/>
    <w:rsid w:val="0036049A"/>
    <w:rsid w:val="0036357A"/>
    <w:rsid w:val="00364534"/>
    <w:rsid w:val="0036473E"/>
    <w:rsid w:val="00364E26"/>
    <w:rsid w:val="00365D4E"/>
    <w:rsid w:val="00367008"/>
    <w:rsid w:val="003674F2"/>
    <w:rsid w:val="00372FC6"/>
    <w:rsid w:val="00373169"/>
    <w:rsid w:val="00373173"/>
    <w:rsid w:val="003733D6"/>
    <w:rsid w:val="003741C3"/>
    <w:rsid w:val="00374395"/>
    <w:rsid w:val="00374494"/>
    <w:rsid w:val="0037450C"/>
    <w:rsid w:val="00374806"/>
    <w:rsid w:val="00375342"/>
    <w:rsid w:val="00375363"/>
    <w:rsid w:val="00376409"/>
    <w:rsid w:val="00377CDB"/>
    <w:rsid w:val="00380F0E"/>
    <w:rsid w:val="0038133B"/>
    <w:rsid w:val="003829E3"/>
    <w:rsid w:val="00382C62"/>
    <w:rsid w:val="00382EE6"/>
    <w:rsid w:val="0038411F"/>
    <w:rsid w:val="0039165D"/>
    <w:rsid w:val="00391AA7"/>
    <w:rsid w:val="0039362E"/>
    <w:rsid w:val="003939CF"/>
    <w:rsid w:val="00396CE1"/>
    <w:rsid w:val="00397175"/>
    <w:rsid w:val="00397802"/>
    <w:rsid w:val="003A1668"/>
    <w:rsid w:val="003A1EEB"/>
    <w:rsid w:val="003A519C"/>
    <w:rsid w:val="003A5399"/>
    <w:rsid w:val="003A6811"/>
    <w:rsid w:val="003A786C"/>
    <w:rsid w:val="003B1796"/>
    <w:rsid w:val="003B1B7A"/>
    <w:rsid w:val="003B319E"/>
    <w:rsid w:val="003B31A8"/>
    <w:rsid w:val="003B4A64"/>
    <w:rsid w:val="003B7187"/>
    <w:rsid w:val="003B7284"/>
    <w:rsid w:val="003C0AFA"/>
    <w:rsid w:val="003C10AD"/>
    <w:rsid w:val="003C1FE9"/>
    <w:rsid w:val="003C3067"/>
    <w:rsid w:val="003C3464"/>
    <w:rsid w:val="003C3657"/>
    <w:rsid w:val="003C4AAB"/>
    <w:rsid w:val="003C529B"/>
    <w:rsid w:val="003C5482"/>
    <w:rsid w:val="003C5DB9"/>
    <w:rsid w:val="003C62D6"/>
    <w:rsid w:val="003C686C"/>
    <w:rsid w:val="003D1897"/>
    <w:rsid w:val="003D48AC"/>
    <w:rsid w:val="003D4B1D"/>
    <w:rsid w:val="003E07BC"/>
    <w:rsid w:val="003E0A75"/>
    <w:rsid w:val="003E3178"/>
    <w:rsid w:val="003E5849"/>
    <w:rsid w:val="003E60F1"/>
    <w:rsid w:val="003F1149"/>
    <w:rsid w:val="003F3302"/>
    <w:rsid w:val="003F41FC"/>
    <w:rsid w:val="003F4E1C"/>
    <w:rsid w:val="003F6680"/>
    <w:rsid w:val="003F6D19"/>
    <w:rsid w:val="003F7C8A"/>
    <w:rsid w:val="00403024"/>
    <w:rsid w:val="00404176"/>
    <w:rsid w:val="004051F8"/>
    <w:rsid w:val="004056BE"/>
    <w:rsid w:val="00405A51"/>
    <w:rsid w:val="00406C76"/>
    <w:rsid w:val="00406DFA"/>
    <w:rsid w:val="00410312"/>
    <w:rsid w:val="00410682"/>
    <w:rsid w:val="00412298"/>
    <w:rsid w:val="00414B29"/>
    <w:rsid w:val="00416890"/>
    <w:rsid w:val="00421474"/>
    <w:rsid w:val="00422058"/>
    <w:rsid w:val="0042241A"/>
    <w:rsid w:val="0042291B"/>
    <w:rsid w:val="00423B2B"/>
    <w:rsid w:val="00427539"/>
    <w:rsid w:val="00427BE0"/>
    <w:rsid w:val="0043096E"/>
    <w:rsid w:val="004309BF"/>
    <w:rsid w:val="004313F1"/>
    <w:rsid w:val="00431D14"/>
    <w:rsid w:val="004324D1"/>
    <w:rsid w:val="0043404B"/>
    <w:rsid w:val="0043446F"/>
    <w:rsid w:val="00435747"/>
    <w:rsid w:val="00436907"/>
    <w:rsid w:val="00436B7A"/>
    <w:rsid w:val="0044235A"/>
    <w:rsid w:val="004431DE"/>
    <w:rsid w:val="00444A04"/>
    <w:rsid w:val="00450158"/>
    <w:rsid w:val="00450913"/>
    <w:rsid w:val="00450D41"/>
    <w:rsid w:val="004516A5"/>
    <w:rsid w:val="00451C62"/>
    <w:rsid w:val="00452BC9"/>
    <w:rsid w:val="00453DAF"/>
    <w:rsid w:val="004547C1"/>
    <w:rsid w:val="0045591B"/>
    <w:rsid w:val="00456FC6"/>
    <w:rsid w:val="0045727F"/>
    <w:rsid w:val="0045794F"/>
    <w:rsid w:val="00457FD8"/>
    <w:rsid w:val="00460257"/>
    <w:rsid w:val="00463252"/>
    <w:rsid w:val="00463711"/>
    <w:rsid w:val="0046404B"/>
    <w:rsid w:val="00464DA0"/>
    <w:rsid w:val="00466AC3"/>
    <w:rsid w:val="004673BE"/>
    <w:rsid w:val="004678AC"/>
    <w:rsid w:val="00470E93"/>
    <w:rsid w:val="004731F0"/>
    <w:rsid w:val="00473FC2"/>
    <w:rsid w:val="0047652D"/>
    <w:rsid w:val="00477AC8"/>
    <w:rsid w:val="00480CED"/>
    <w:rsid w:val="00484A47"/>
    <w:rsid w:val="00485DC5"/>
    <w:rsid w:val="0048680B"/>
    <w:rsid w:val="00487E5E"/>
    <w:rsid w:val="0049227A"/>
    <w:rsid w:val="00492B5B"/>
    <w:rsid w:val="00492DF9"/>
    <w:rsid w:val="004937C2"/>
    <w:rsid w:val="004939AF"/>
    <w:rsid w:val="004968A3"/>
    <w:rsid w:val="0049794D"/>
    <w:rsid w:val="004A252B"/>
    <w:rsid w:val="004A37ED"/>
    <w:rsid w:val="004A4D26"/>
    <w:rsid w:val="004A5D51"/>
    <w:rsid w:val="004A5D7E"/>
    <w:rsid w:val="004A6ADF"/>
    <w:rsid w:val="004A78AA"/>
    <w:rsid w:val="004B0B30"/>
    <w:rsid w:val="004B104D"/>
    <w:rsid w:val="004B3B65"/>
    <w:rsid w:val="004B49F1"/>
    <w:rsid w:val="004B4DB3"/>
    <w:rsid w:val="004B63D5"/>
    <w:rsid w:val="004B704D"/>
    <w:rsid w:val="004B7092"/>
    <w:rsid w:val="004B73AB"/>
    <w:rsid w:val="004B771D"/>
    <w:rsid w:val="004C1573"/>
    <w:rsid w:val="004C2BB2"/>
    <w:rsid w:val="004C33D3"/>
    <w:rsid w:val="004C401E"/>
    <w:rsid w:val="004C501F"/>
    <w:rsid w:val="004C60B9"/>
    <w:rsid w:val="004C7E89"/>
    <w:rsid w:val="004D11DF"/>
    <w:rsid w:val="004D1440"/>
    <w:rsid w:val="004D222A"/>
    <w:rsid w:val="004D2329"/>
    <w:rsid w:val="004D3A94"/>
    <w:rsid w:val="004D488E"/>
    <w:rsid w:val="004D61A6"/>
    <w:rsid w:val="004D685C"/>
    <w:rsid w:val="004D6ED6"/>
    <w:rsid w:val="004D761E"/>
    <w:rsid w:val="004D7BA8"/>
    <w:rsid w:val="004E1363"/>
    <w:rsid w:val="004E1E2F"/>
    <w:rsid w:val="004E2EAD"/>
    <w:rsid w:val="004E4CE8"/>
    <w:rsid w:val="004E5062"/>
    <w:rsid w:val="004E5136"/>
    <w:rsid w:val="004E6B03"/>
    <w:rsid w:val="004F0AF0"/>
    <w:rsid w:val="004F0C48"/>
    <w:rsid w:val="004F0FC0"/>
    <w:rsid w:val="004F24F5"/>
    <w:rsid w:val="004F399E"/>
    <w:rsid w:val="004F668F"/>
    <w:rsid w:val="004F6DDE"/>
    <w:rsid w:val="0050100F"/>
    <w:rsid w:val="00504485"/>
    <w:rsid w:val="005048E1"/>
    <w:rsid w:val="00504A14"/>
    <w:rsid w:val="00506A11"/>
    <w:rsid w:val="005079A2"/>
    <w:rsid w:val="00510F27"/>
    <w:rsid w:val="00510F32"/>
    <w:rsid w:val="00516D1C"/>
    <w:rsid w:val="0052136E"/>
    <w:rsid w:val="0052143C"/>
    <w:rsid w:val="0052382B"/>
    <w:rsid w:val="00525C94"/>
    <w:rsid w:val="005275DE"/>
    <w:rsid w:val="0053060F"/>
    <w:rsid w:val="00531410"/>
    <w:rsid w:val="0053169F"/>
    <w:rsid w:val="005345A5"/>
    <w:rsid w:val="00534D0A"/>
    <w:rsid w:val="00536EA3"/>
    <w:rsid w:val="0053758F"/>
    <w:rsid w:val="005379C3"/>
    <w:rsid w:val="00541B3B"/>
    <w:rsid w:val="0054296A"/>
    <w:rsid w:val="00543086"/>
    <w:rsid w:val="00545080"/>
    <w:rsid w:val="005454B7"/>
    <w:rsid w:val="00546BB0"/>
    <w:rsid w:val="00550181"/>
    <w:rsid w:val="00550632"/>
    <w:rsid w:val="00551C33"/>
    <w:rsid w:val="005522CD"/>
    <w:rsid w:val="005524E5"/>
    <w:rsid w:val="00553DA4"/>
    <w:rsid w:val="00553EE2"/>
    <w:rsid w:val="0055494C"/>
    <w:rsid w:val="00554C40"/>
    <w:rsid w:val="00554FF8"/>
    <w:rsid w:val="00555CFE"/>
    <w:rsid w:val="005568AE"/>
    <w:rsid w:val="0056401C"/>
    <w:rsid w:val="005656F2"/>
    <w:rsid w:val="005673C8"/>
    <w:rsid w:val="00570633"/>
    <w:rsid w:val="005706DA"/>
    <w:rsid w:val="00570BA4"/>
    <w:rsid w:val="00571E21"/>
    <w:rsid w:val="00572901"/>
    <w:rsid w:val="00572B51"/>
    <w:rsid w:val="005738E2"/>
    <w:rsid w:val="0057603E"/>
    <w:rsid w:val="005761CC"/>
    <w:rsid w:val="005773F2"/>
    <w:rsid w:val="00581FBA"/>
    <w:rsid w:val="00583BB6"/>
    <w:rsid w:val="005862BC"/>
    <w:rsid w:val="005913CD"/>
    <w:rsid w:val="0059222C"/>
    <w:rsid w:val="005929B3"/>
    <w:rsid w:val="00592C0B"/>
    <w:rsid w:val="0059369D"/>
    <w:rsid w:val="005939A3"/>
    <w:rsid w:val="00593D2A"/>
    <w:rsid w:val="00593DDD"/>
    <w:rsid w:val="0059560B"/>
    <w:rsid w:val="0059603E"/>
    <w:rsid w:val="00596489"/>
    <w:rsid w:val="00596EA1"/>
    <w:rsid w:val="00597B7F"/>
    <w:rsid w:val="005A1A2A"/>
    <w:rsid w:val="005A2F4F"/>
    <w:rsid w:val="005A3BB2"/>
    <w:rsid w:val="005A5321"/>
    <w:rsid w:val="005A5E72"/>
    <w:rsid w:val="005A7792"/>
    <w:rsid w:val="005A7AC3"/>
    <w:rsid w:val="005B02C5"/>
    <w:rsid w:val="005B0628"/>
    <w:rsid w:val="005B1BFB"/>
    <w:rsid w:val="005B358A"/>
    <w:rsid w:val="005B51A9"/>
    <w:rsid w:val="005B6B29"/>
    <w:rsid w:val="005B6DED"/>
    <w:rsid w:val="005B6EFA"/>
    <w:rsid w:val="005C039D"/>
    <w:rsid w:val="005C048F"/>
    <w:rsid w:val="005C0BDC"/>
    <w:rsid w:val="005C163A"/>
    <w:rsid w:val="005C42D1"/>
    <w:rsid w:val="005C6410"/>
    <w:rsid w:val="005C7EDC"/>
    <w:rsid w:val="005D1747"/>
    <w:rsid w:val="005D3003"/>
    <w:rsid w:val="005D3A9E"/>
    <w:rsid w:val="005D3DA4"/>
    <w:rsid w:val="005D5EEF"/>
    <w:rsid w:val="005D6003"/>
    <w:rsid w:val="005E01B3"/>
    <w:rsid w:val="005E1EF4"/>
    <w:rsid w:val="005E25B6"/>
    <w:rsid w:val="005E33F0"/>
    <w:rsid w:val="005E37F5"/>
    <w:rsid w:val="005E4664"/>
    <w:rsid w:val="005E6827"/>
    <w:rsid w:val="005E741F"/>
    <w:rsid w:val="005E7716"/>
    <w:rsid w:val="005E7CF5"/>
    <w:rsid w:val="005F111A"/>
    <w:rsid w:val="005F37CC"/>
    <w:rsid w:val="005F38FD"/>
    <w:rsid w:val="005F64D9"/>
    <w:rsid w:val="005F6FCC"/>
    <w:rsid w:val="005F7191"/>
    <w:rsid w:val="005F7949"/>
    <w:rsid w:val="005F7E61"/>
    <w:rsid w:val="00600A15"/>
    <w:rsid w:val="00600AC3"/>
    <w:rsid w:val="00600B21"/>
    <w:rsid w:val="00602329"/>
    <w:rsid w:val="00603D12"/>
    <w:rsid w:val="00606E25"/>
    <w:rsid w:val="00607408"/>
    <w:rsid w:val="00611304"/>
    <w:rsid w:val="00611DD6"/>
    <w:rsid w:val="00611EE2"/>
    <w:rsid w:val="00612323"/>
    <w:rsid w:val="00613902"/>
    <w:rsid w:val="006139E2"/>
    <w:rsid w:val="00616686"/>
    <w:rsid w:val="00616B22"/>
    <w:rsid w:val="00616FA0"/>
    <w:rsid w:val="0062102C"/>
    <w:rsid w:val="006216CC"/>
    <w:rsid w:val="00625200"/>
    <w:rsid w:val="00625B28"/>
    <w:rsid w:val="0062723E"/>
    <w:rsid w:val="00631234"/>
    <w:rsid w:val="00632BEF"/>
    <w:rsid w:val="006332C2"/>
    <w:rsid w:val="00633C81"/>
    <w:rsid w:val="00634486"/>
    <w:rsid w:val="00634CBB"/>
    <w:rsid w:val="00636E48"/>
    <w:rsid w:val="00636EDC"/>
    <w:rsid w:val="00637044"/>
    <w:rsid w:val="00637A8B"/>
    <w:rsid w:val="006421D7"/>
    <w:rsid w:val="0064348B"/>
    <w:rsid w:val="006436BF"/>
    <w:rsid w:val="00644C99"/>
    <w:rsid w:val="0064516F"/>
    <w:rsid w:val="006451C5"/>
    <w:rsid w:val="00647046"/>
    <w:rsid w:val="00650870"/>
    <w:rsid w:val="00651BD5"/>
    <w:rsid w:val="00651E21"/>
    <w:rsid w:val="00652C9A"/>
    <w:rsid w:val="00653324"/>
    <w:rsid w:val="00654DD7"/>
    <w:rsid w:val="00661D8C"/>
    <w:rsid w:val="00662087"/>
    <w:rsid w:val="006620A0"/>
    <w:rsid w:val="006633A4"/>
    <w:rsid w:val="00663BBE"/>
    <w:rsid w:val="00663D54"/>
    <w:rsid w:val="006655F8"/>
    <w:rsid w:val="00665B62"/>
    <w:rsid w:val="006664F2"/>
    <w:rsid w:val="00666877"/>
    <w:rsid w:val="00667AFB"/>
    <w:rsid w:val="006727CD"/>
    <w:rsid w:val="00672C11"/>
    <w:rsid w:val="0067688F"/>
    <w:rsid w:val="00676A0F"/>
    <w:rsid w:val="00677E6D"/>
    <w:rsid w:val="00680A15"/>
    <w:rsid w:val="00681204"/>
    <w:rsid w:val="006841FA"/>
    <w:rsid w:val="00684F2C"/>
    <w:rsid w:val="00687561"/>
    <w:rsid w:val="0069244A"/>
    <w:rsid w:val="00693074"/>
    <w:rsid w:val="006938CE"/>
    <w:rsid w:val="00694543"/>
    <w:rsid w:val="00694606"/>
    <w:rsid w:val="006A13F1"/>
    <w:rsid w:val="006A1770"/>
    <w:rsid w:val="006A33B5"/>
    <w:rsid w:val="006A37ED"/>
    <w:rsid w:val="006A4737"/>
    <w:rsid w:val="006A529B"/>
    <w:rsid w:val="006A5369"/>
    <w:rsid w:val="006A6D2B"/>
    <w:rsid w:val="006A73C0"/>
    <w:rsid w:val="006B1BDE"/>
    <w:rsid w:val="006B3396"/>
    <w:rsid w:val="006B3CB7"/>
    <w:rsid w:val="006B60C6"/>
    <w:rsid w:val="006B62F8"/>
    <w:rsid w:val="006B780C"/>
    <w:rsid w:val="006C19D1"/>
    <w:rsid w:val="006C4693"/>
    <w:rsid w:val="006C4759"/>
    <w:rsid w:val="006C7837"/>
    <w:rsid w:val="006D080A"/>
    <w:rsid w:val="006D1046"/>
    <w:rsid w:val="006D17B8"/>
    <w:rsid w:val="006D2A38"/>
    <w:rsid w:val="006D33F6"/>
    <w:rsid w:val="006D3485"/>
    <w:rsid w:val="006D4188"/>
    <w:rsid w:val="006D4BE0"/>
    <w:rsid w:val="006E136C"/>
    <w:rsid w:val="006E3445"/>
    <w:rsid w:val="006E4FA5"/>
    <w:rsid w:val="006E56DA"/>
    <w:rsid w:val="006E7061"/>
    <w:rsid w:val="006F1010"/>
    <w:rsid w:val="006F1D97"/>
    <w:rsid w:val="006F25E7"/>
    <w:rsid w:val="006F3A0F"/>
    <w:rsid w:val="006F502F"/>
    <w:rsid w:val="006F50F0"/>
    <w:rsid w:val="006F5B8A"/>
    <w:rsid w:val="006F5CFA"/>
    <w:rsid w:val="006F650F"/>
    <w:rsid w:val="00700164"/>
    <w:rsid w:val="00701076"/>
    <w:rsid w:val="007034CA"/>
    <w:rsid w:val="00703C25"/>
    <w:rsid w:val="0070449C"/>
    <w:rsid w:val="007056CF"/>
    <w:rsid w:val="00706917"/>
    <w:rsid w:val="0070752A"/>
    <w:rsid w:val="00710028"/>
    <w:rsid w:val="00711E71"/>
    <w:rsid w:val="00711FD4"/>
    <w:rsid w:val="00712B9F"/>
    <w:rsid w:val="00714ACE"/>
    <w:rsid w:val="00716694"/>
    <w:rsid w:val="007206DC"/>
    <w:rsid w:val="0072134B"/>
    <w:rsid w:val="007214F1"/>
    <w:rsid w:val="007215E1"/>
    <w:rsid w:val="00722770"/>
    <w:rsid w:val="00722FDD"/>
    <w:rsid w:val="00725B01"/>
    <w:rsid w:val="007262CE"/>
    <w:rsid w:val="0072691F"/>
    <w:rsid w:val="0072787F"/>
    <w:rsid w:val="0073131C"/>
    <w:rsid w:val="00731A28"/>
    <w:rsid w:val="00732273"/>
    <w:rsid w:val="00732ED9"/>
    <w:rsid w:val="007336A4"/>
    <w:rsid w:val="007346AB"/>
    <w:rsid w:val="0073473D"/>
    <w:rsid w:val="00737BDD"/>
    <w:rsid w:val="0074088A"/>
    <w:rsid w:val="00740897"/>
    <w:rsid w:val="007425FF"/>
    <w:rsid w:val="00742D8F"/>
    <w:rsid w:val="00746733"/>
    <w:rsid w:val="007501DF"/>
    <w:rsid w:val="00751DB7"/>
    <w:rsid w:val="0075677F"/>
    <w:rsid w:val="0076051A"/>
    <w:rsid w:val="007609DE"/>
    <w:rsid w:val="00761476"/>
    <w:rsid w:val="00761B08"/>
    <w:rsid w:val="007627A3"/>
    <w:rsid w:val="00762B72"/>
    <w:rsid w:val="00763722"/>
    <w:rsid w:val="00765D14"/>
    <w:rsid w:val="007709EC"/>
    <w:rsid w:val="0077192A"/>
    <w:rsid w:val="00772524"/>
    <w:rsid w:val="007728C4"/>
    <w:rsid w:val="00772AE3"/>
    <w:rsid w:val="0077404D"/>
    <w:rsid w:val="00774691"/>
    <w:rsid w:val="00774AD0"/>
    <w:rsid w:val="007764E3"/>
    <w:rsid w:val="007776A7"/>
    <w:rsid w:val="007805D3"/>
    <w:rsid w:val="0078095E"/>
    <w:rsid w:val="00782980"/>
    <w:rsid w:val="0078327D"/>
    <w:rsid w:val="007842D5"/>
    <w:rsid w:val="00784805"/>
    <w:rsid w:val="0078533A"/>
    <w:rsid w:val="007860B3"/>
    <w:rsid w:val="00786472"/>
    <w:rsid w:val="00786A38"/>
    <w:rsid w:val="00786E6C"/>
    <w:rsid w:val="00786E77"/>
    <w:rsid w:val="007925CB"/>
    <w:rsid w:val="00793037"/>
    <w:rsid w:val="007955BA"/>
    <w:rsid w:val="007979A2"/>
    <w:rsid w:val="007A0803"/>
    <w:rsid w:val="007A2843"/>
    <w:rsid w:val="007A44F4"/>
    <w:rsid w:val="007B6D1A"/>
    <w:rsid w:val="007C0284"/>
    <w:rsid w:val="007C15E6"/>
    <w:rsid w:val="007C1E99"/>
    <w:rsid w:val="007C32B5"/>
    <w:rsid w:val="007C57C2"/>
    <w:rsid w:val="007C6D87"/>
    <w:rsid w:val="007D2850"/>
    <w:rsid w:val="007D2DE3"/>
    <w:rsid w:val="007D3192"/>
    <w:rsid w:val="007D4BBB"/>
    <w:rsid w:val="007D64D2"/>
    <w:rsid w:val="007E1649"/>
    <w:rsid w:val="007E3916"/>
    <w:rsid w:val="007E4057"/>
    <w:rsid w:val="007E486F"/>
    <w:rsid w:val="007E6A36"/>
    <w:rsid w:val="007F096B"/>
    <w:rsid w:val="007F0D82"/>
    <w:rsid w:val="007F0FCB"/>
    <w:rsid w:val="007F331B"/>
    <w:rsid w:val="007F35E7"/>
    <w:rsid w:val="007F3CA5"/>
    <w:rsid w:val="007F5334"/>
    <w:rsid w:val="007F542C"/>
    <w:rsid w:val="00800FCB"/>
    <w:rsid w:val="00803CE1"/>
    <w:rsid w:val="008041D7"/>
    <w:rsid w:val="0080491E"/>
    <w:rsid w:val="0081071A"/>
    <w:rsid w:val="008120FF"/>
    <w:rsid w:val="00814239"/>
    <w:rsid w:val="008174EC"/>
    <w:rsid w:val="0082083D"/>
    <w:rsid w:val="00820E19"/>
    <w:rsid w:val="008218D2"/>
    <w:rsid w:val="0082275D"/>
    <w:rsid w:val="00825CA8"/>
    <w:rsid w:val="008262A3"/>
    <w:rsid w:val="00826A7B"/>
    <w:rsid w:val="00827B58"/>
    <w:rsid w:val="008316E8"/>
    <w:rsid w:val="00833AFE"/>
    <w:rsid w:val="00842199"/>
    <w:rsid w:val="0084290B"/>
    <w:rsid w:val="00844A72"/>
    <w:rsid w:val="00846D9C"/>
    <w:rsid w:val="00847EFA"/>
    <w:rsid w:val="00850C6D"/>
    <w:rsid w:val="0085212B"/>
    <w:rsid w:val="00853F1C"/>
    <w:rsid w:val="00856AD2"/>
    <w:rsid w:val="00857B71"/>
    <w:rsid w:val="00857DD4"/>
    <w:rsid w:val="00862B26"/>
    <w:rsid w:val="0086548D"/>
    <w:rsid w:val="008679F7"/>
    <w:rsid w:val="00871CC2"/>
    <w:rsid w:val="00871E1B"/>
    <w:rsid w:val="0087389D"/>
    <w:rsid w:val="00874F10"/>
    <w:rsid w:val="008768A5"/>
    <w:rsid w:val="00880FBD"/>
    <w:rsid w:val="00882C7F"/>
    <w:rsid w:val="00885082"/>
    <w:rsid w:val="008857B0"/>
    <w:rsid w:val="00886149"/>
    <w:rsid w:val="008865CE"/>
    <w:rsid w:val="008934C6"/>
    <w:rsid w:val="00894C31"/>
    <w:rsid w:val="00895B98"/>
    <w:rsid w:val="008A1EA7"/>
    <w:rsid w:val="008A2993"/>
    <w:rsid w:val="008A3DF4"/>
    <w:rsid w:val="008A40F3"/>
    <w:rsid w:val="008A7303"/>
    <w:rsid w:val="008B0764"/>
    <w:rsid w:val="008B0E89"/>
    <w:rsid w:val="008B1F00"/>
    <w:rsid w:val="008B2C41"/>
    <w:rsid w:val="008B2F6E"/>
    <w:rsid w:val="008B34D7"/>
    <w:rsid w:val="008B3C96"/>
    <w:rsid w:val="008B44CA"/>
    <w:rsid w:val="008B6670"/>
    <w:rsid w:val="008B6B58"/>
    <w:rsid w:val="008B7826"/>
    <w:rsid w:val="008C0913"/>
    <w:rsid w:val="008C0AB9"/>
    <w:rsid w:val="008C34D9"/>
    <w:rsid w:val="008C47C1"/>
    <w:rsid w:val="008C5FB0"/>
    <w:rsid w:val="008C655C"/>
    <w:rsid w:val="008C678A"/>
    <w:rsid w:val="008C714A"/>
    <w:rsid w:val="008D144B"/>
    <w:rsid w:val="008D16DB"/>
    <w:rsid w:val="008D2457"/>
    <w:rsid w:val="008D44A3"/>
    <w:rsid w:val="008D7683"/>
    <w:rsid w:val="008D7B1E"/>
    <w:rsid w:val="008E0556"/>
    <w:rsid w:val="008E31E2"/>
    <w:rsid w:val="008E49B2"/>
    <w:rsid w:val="008E4DEA"/>
    <w:rsid w:val="008E65E3"/>
    <w:rsid w:val="008F1738"/>
    <w:rsid w:val="008F17EA"/>
    <w:rsid w:val="008F1943"/>
    <w:rsid w:val="008F2E9F"/>
    <w:rsid w:val="008F40DC"/>
    <w:rsid w:val="00902B1D"/>
    <w:rsid w:val="00903514"/>
    <w:rsid w:val="009035C2"/>
    <w:rsid w:val="00903B99"/>
    <w:rsid w:val="009041A1"/>
    <w:rsid w:val="00905584"/>
    <w:rsid w:val="009064BF"/>
    <w:rsid w:val="00910A85"/>
    <w:rsid w:val="00913555"/>
    <w:rsid w:val="0091362F"/>
    <w:rsid w:val="009136C7"/>
    <w:rsid w:val="00913D14"/>
    <w:rsid w:val="00914C6F"/>
    <w:rsid w:val="00914D2F"/>
    <w:rsid w:val="00916079"/>
    <w:rsid w:val="00916083"/>
    <w:rsid w:val="00917366"/>
    <w:rsid w:val="00920ECD"/>
    <w:rsid w:val="00922E11"/>
    <w:rsid w:val="00923920"/>
    <w:rsid w:val="00924FCC"/>
    <w:rsid w:val="00925AB0"/>
    <w:rsid w:val="00925D27"/>
    <w:rsid w:val="00925DBB"/>
    <w:rsid w:val="00932560"/>
    <w:rsid w:val="00933DC2"/>
    <w:rsid w:val="00933E02"/>
    <w:rsid w:val="00935FF2"/>
    <w:rsid w:val="009364BA"/>
    <w:rsid w:val="009374A1"/>
    <w:rsid w:val="009408FF"/>
    <w:rsid w:val="0094131A"/>
    <w:rsid w:val="00942FFA"/>
    <w:rsid w:val="00943997"/>
    <w:rsid w:val="00943ABC"/>
    <w:rsid w:val="00944129"/>
    <w:rsid w:val="00946E16"/>
    <w:rsid w:val="00947EFB"/>
    <w:rsid w:val="00950E83"/>
    <w:rsid w:val="0095238B"/>
    <w:rsid w:val="00956E44"/>
    <w:rsid w:val="00957DEB"/>
    <w:rsid w:val="00960D34"/>
    <w:rsid w:val="0096221F"/>
    <w:rsid w:val="00964391"/>
    <w:rsid w:val="00965812"/>
    <w:rsid w:val="009664C0"/>
    <w:rsid w:val="00967778"/>
    <w:rsid w:val="00967A28"/>
    <w:rsid w:val="00972073"/>
    <w:rsid w:val="00972116"/>
    <w:rsid w:val="00975CDF"/>
    <w:rsid w:val="00977FD0"/>
    <w:rsid w:val="00981A37"/>
    <w:rsid w:val="009826C7"/>
    <w:rsid w:val="00983519"/>
    <w:rsid w:val="00984E96"/>
    <w:rsid w:val="00985E74"/>
    <w:rsid w:val="00986C83"/>
    <w:rsid w:val="0099113A"/>
    <w:rsid w:val="00993B2A"/>
    <w:rsid w:val="00997AB1"/>
    <w:rsid w:val="009A09F3"/>
    <w:rsid w:val="009A1618"/>
    <w:rsid w:val="009A1A78"/>
    <w:rsid w:val="009A1A98"/>
    <w:rsid w:val="009A1FE4"/>
    <w:rsid w:val="009A4D2E"/>
    <w:rsid w:val="009A617B"/>
    <w:rsid w:val="009A6B5A"/>
    <w:rsid w:val="009B0AE9"/>
    <w:rsid w:val="009B0FE0"/>
    <w:rsid w:val="009B1193"/>
    <w:rsid w:val="009B1620"/>
    <w:rsid w:val="009B16AE"/>
    <w:rsid w:val="009B2579"/>
    <w:rsid w:val="009B2871"/>
    <w:rsid w:val="009B31AC"/>
    <w:rsid w:val="009B4019"/>
    <w:rsid w:val="009B6F39"/>
    <w:rsid w:val="009B7788"/>
    <w:rsid w:val="009C2922"/>
    <w:rsid w:val="009C2CA7"/>
    <w:rsid w:val="009C5328"/>
    <w:rsid w:val="009C5F8C"/>
    <w:rsid w:val="009C6C27"/>
    <w:rsid w:val="009C7CFA"/>
    <w:rsid w:val="009D09D7"/>
    <w:rsid w:val="009D3045"/>
    <w:rsid w:val="009D308E"/>
    <w:rsid w:val="009D52FC"/>
    <w:rsid w:val="009E1108"/>
    <w:rsid w:val="009E15FA"/>
    <w:rsid w:val="009E183C"/>
    <w:rsid w:val="009E22C6"/>
    <w:rsid w:val="009E302C"/>
    <w:rsid w:val="009E33E4"/>
    <w:rsid w:val="009E5335"/>
    <w:rsid w:val="009E62CB"/>
    <w:rsid w:val="009E6940"/>
    <w:rsid w:val="009E73EB"/>
    <w:rsid w:val="009E7EF0"/>
    <w:rsid w:val="009F34FB"/>
    <w:rsid w:val="009F6027"/>
    <w:rsid w:val="009F7765"/>
    <w:rsid w:val="00A00A40"/>
    <w:rsid w:val="00A0223D"/>
    <w:rsid w:val="00A025E6"/>
    <w:rsid w:val="00A02A47"/>
    <w:rsid w:val="00A03402"/>
    <w:rsid w:val="00A05A0C"/>
    <w:rsid w:val="00A05C27"/>
    <w:rsid w:val="00A05D37"/>
    <w:rsid w:val="00A10A96"/>
    <w:rsid w:val="00A11944"/>
    <w:rsid w:val="00A11E43"/>
    <w:rsid w:val="00A152DC"/>
    <w:rsid w:val="00A15403"/>
    <w:rsid w:val="00A16741"/>
    <w:rsid w:val="00A16DAB"/>
    <w:rsid w:val="00A16DC4"/>
    <w:rsid w:val="00A21B84"/>
    <w:rsid w:val="00A22C4B"/>
    <w:rsid w:val="00A249FE"/>
    <w:rsid w:val="00A24D67"/>
    <w:rsid w:val="00A25D2F"/>
    <w:rsid w:val="00A30C5C"/>
    <w:rsid w:val="00A31AA9"/>
    <w:rsid w:val="00A32897"/>
    <w:rsid w:val="00A332B1"/>
    <w:rsid w:val="00A346C5"/>
    <w:rsid w:val="00A34EE0"/>
    <w:rsid w:val="00A37071"/>
    <w:rsid w:val="00A37AF4"/>
    <w:rsid w:val="00A37BE9"/>
    <w:rsid w:val="00A407A1"/>
    <w:rsid w:val="00A411E8"/>
    <w:rsid w:val="00A415C1"/>
    <w:rsid w:val="00A42D52"/>
    <w:rsid w:val="00A44DEE"/>
    <w:rsid w:val="00A44F9B"/>
    <w:rsid w:val="00A45DB7"/>
    <w:rsid w:val="00A467C1"/>
    <w:rsid w:val="00A46C61"/>
    <w:rsid w:val="00A475E1"/>
    <w:rsid w:val="00A47690"/>
    <w:rsid w:val="00A47D54"/>
    <w:rsid w:val="00A539F3"/>
    <w:rsid w:val="00A53C48"/>
    <w:rsid w:val="00A54301"/>
    <w:rsid w:val="00A54B1B"/>
    <w:rsid w:val="00A5534C"/>
    <w:rsid w:val="00A5612F"/>
    <w:rsid w:val="00A61318"/>
    <w:rsid w:val="00A620F8"/>
    <w:rsid w:val="00A64931"/>
    <w:rsid w:val="00A65035"/>
    <w:rsid w:val="00A662F4"/>
    <w:rsid w:val="00A66702"/>
    <w:rsid w:val="00A67D04"/>
    <w:rsid w:val="00A7188B"/>
    <w:rsid w:val="00A72460"/>
    <w:rsid w:val="00A73274"/>
    <w:rsid w:val="00A7483B"/>
    <w:rsid w:val="00A7504C"/>
    <w:rsid w:val="00A76DB0"/>
    <w:rsid w:val="00A77C32"/>
    <w:rsid w:val="00A8152B"/>
    <w:rsid w:val="00A856E2"/>
    <w:rsid w:val="00A85EA4"/>
    <w:rsid w:val="00A861B1"/>
    <w:rsid w:val="00A90B5C"/>
    <w:rsid w:val="00A91DE2"/>
    <w:rsid w:val="00A93C72"/>
    <w:rsid w:val="00A95035"/>
    <w:rsid w:val="00AA0EFC"/>
    <w:rsid w:val="00AA204C"/>
    <w:rsid w:val="00AA2065"/>
    <w:rsid w:val="00AA427E"/>
    <w:rsid w:val="00AA4B0B"/>
    <w:rsid w:val="00AA5406"/>
    <w:rsid w:val="00AB0A70"/>
    <w:rsid w:val="00AB123F"/>
    <w:rsid w:val="00AB3033"/>
    <w:rsid w:val="00AB31AC"/>
    <w:rsid w:val="00AB33B2"/>
    <w:rsid w:val="00AB3780"/>
    <w:rsid w:val="00AB4ABF"/>
    <w:rsid w:val="00AB7CB3"/>
    <w:rsid w:val="00AC171A"/>
    <w:rsid w:val="00AC19F7"/>
    <w:rsid w:val="00AC231C"/>
    <w:rsid w:val="00AC4567"/>
    <w:rsid w:val="00AC4E8E"/>
    <w:rsid w:val="00AC6FC8"/>
    <w:rsid w:val="00AD04A0"/>
    <w:rsid w:val="00AD23D3"/>
    <w:rsid w:val="00AD2408"/>
    <w:rsid w:val="00AD261A"/>
    <w:rsid w:val="00AD2843"/>
    <w:rsid w:val="00AD2DCA"/>
    <w:rsid w:val="00AD2E53"/>
    <w:rsid w:val="00AD3194"/>
    <w:rsid w:val="00AD338F"/>
    <w:rsid w:val="00AD55C0"/>
    <w:rsid w:val="00AD5F4C"/>
    <w:rsid w:val="00AD7365"/>
    <w:rsid w:val="00AE187D"/>
    <w:rsid w:val="00AE3D80"/>
    <w:rsid w:val="00AE4C9D"/>
    <w:rsid w:val="00AE544A"/>
    <w:rsid w:val="00AE5E60"/>
    <w:rsid w:val="00AF0360"/>
    <w:rsid w:val="00AF0E57"/>
    <w:rsid w:val="00AF190E"/>
    <w:rsid w:val="00AF1A9E"/>
    <w:rsid w:val="00AF2708"/>
    <w:rsid w:val="00AF6675"/>
    <w:rsid w:val="00AF66F6"/>
    <w:rsid w:val="00AF7ADF"/>
    <w:rsid w:val="00AF7D7E"/>
    <w:rsid w:val="00B01E61"/>
    <w:rsid w:val="00B01F0D"/>
    <w:rsid w:val="00B05648"/>
    <w:rsid w:val="00B05D0A"/>
    <w:rsid w:val="00B05DFC"/>
    <w:rsid w:val="00B06BF8"/>
    <w:rsid w:val="00B1098A"/>
    <w:rsid w:val="00B110E2"/>
    <w:rsid w:val="00B12A4F"/>
    <w:rsid w:val="00B12DA7"/>
    <w:rsid w:val="00B13348"/>
    <w:rsid w:val="00B135D4"/>
    <w:rsid w:val="00B13A98"/>
    <w:rsid w:val="00B14FB8"/>
    <w:rsid w:val="00B15711"/>
    <w:rsid w:val="00B16BBE"/>
    <w:rsid w:val="00B17244"/>
    <w:rsid w:val="00B207DD"/>
    <w:rsid w:val="00B2174B"/>
    <w:rsid w:val="00B21BA5"/>
    <w:rsid w:val="00B23C92"/>
    <w:rsid w:val="00B240BE"/>
    <w:rsid w:val="00B267C5"/>
    <w:rsid w:val="00B32402"/>
    <w:rsid w:val="00B34AA3"/>
    <w:rsid w:val="00B34AE0"/>
    <w:rsid w:val="00B34D92"/>
    <w:rsid w:val="00B35166"/>
    <w:rsid w:val="00B35510"/>
    <w:rsid w:val="00B35EE2"/>
    <w:rsid w:val="00B433D0"/>
    <w:rsid w:val="00B4516C"/>
    <w:rsid w:val="00B46D3E"/>
    <w:rsid w:val="00B5131C"/>
    <w:rsid w:val="00B5135B"/>
    <w:rsid w:val="00B56B48"/>
    <w:rsid w:val="00B5746D"/>
    <w:rsid w:val="00B57E27"/>
    <w:rsid w:val="00B6185C"/>
    <w:rsid w:val="00B62FEE"/>
    <w:rsid w:val="00B653F9"/>
    <w:rsid w:val="00B659DB"/>
    <w:rsid w:val="00B6683C"/>
    <w:rsid w:val="00B67B7E"/>
    <w:rsid w:val="00B7015C"/>
    <w:rsid w:val="00B70862"/>
    <w:rsid w:val="00B709D3"/>
    <w:rsid w:val="00B73E23"/>
    <w:rsid w:val="00B80E3D"/>
    <w:rsid w:val="00B82395"/>
    <w:rsid w:val="00B84137"/>
    <w:rsid w:val="00B84ADC"/>
    <w:rsid w:val="00B85CEF"/>
    <w:rsid w:val="00B8666B"/>
    <w:rsid w:val="00B90DAC"/>
    <w:rsid w:val="00B93508"/>
    <w:rsid w:val="00B95532"/>
    <w:rsid w:val="00B97204"/>
    <w:rsid w:val="00BA1AA0"/>
    <w:rsid w:val="00BA366A"/>
    <w:rsid w:val="00BB0041"/>
    <w:rsid w:val="00BB0A03"/>
    <w:rsid w:val="00BB0C6A"/>
    <w:rsid w:val="00BB1379"/>
    <w:rsid w:val="00BB139E"/>
    <w:rsid w:val="00BB3B9D"/>
    <w:rsid w:val="00BB63C0"/>
    <w:rsid w:val="00BB691C"/>
    <w:rsid w:val="00BB6EAD"/>
    <w:rsid w:val="00BB710C"/>
    <w:rsid w:val="00BC3ECF"/>
    <w:rsid w:val="00BC4000"/>
    <w:rsid w:val="00BC42B6"/>
    <w:rsid w:val="00BC4FE9"/>
    <w:rsid w:val="00BC6919"/>
    <w:rsid w:val="00BD5012"/>
    <w:rsid w:val="00BD5D4E"/>
    <w:rsid w:val="00BD69E7"/>
    <w:rsid w:val="00BD6ABF"/>
    <w:rsid w:val="00BD6F49"/>
    <w:rsid w:val="00BE13B1"/>
    <w:rsid w:val="00BE2BC9"/>
    <w:rsid w:val="00BE3007"/>
    <w:rsid w:val="00BE395C"/>
    <w:rsid w:val="00BE72A7"/>
    <w:rsid w:val="00BF0952"/>
    <w:rsid w:val="00BF1037"/>
    <w:rsid w:val="00BF3905"/>
    <w:rsid w:val="00BF4036"/>
    <w:rsid w:val="00BF4871"/>
    <w:rsid w:val="00BF6A37"/>
    <w:rsid w:val="00C01A35"/>
    <w:rsid w:val="00C021C5"/>
    <w:rsid w:val="00C031F7"/>
    <w:rsid w:val="00C04296"/>
    <w:rsid w:val="00C0481A"/>
    <w:rsid w:val="00C04861"/>
    <w:rsid w:val="00C108F4"/>
    <w:rsid w:val="00C11398"/>
    <w:rsid w:val="00C1143D"/>
    <w:rsid w:val="00C146EA"/>
    <w:rsid w:val="00C15B41"/>
    <w:rsid w:val="00C172DD"/>
    <w:rsid w:val="00C2097E"/>
    <w:rsid w:val="00C21997"/>
    <w:rsid w:val="00C226EF"/>
    <w:rsid w:val="00C241EB"/>
    <w:rsid w:val="00C24381"/>
    <w:rsid w:val="00C248B0"/>
    <w:rsid w:val="00C26052"/>
    <w:rsid w:val="00C27CF2"/>
    <w:rsid w:val="00C30970"/>
    <w:rsid w:val="00C31318"/>
    <w:rsid w:val="00C31AF8"/>
    <w:rsid w:val="00C3218B"/>
    <w:rsid w:val="00C323DF"/>
    <w:rsid w:val="00C33D3D"/>
    <w:rsid w:val="00C34E5E"/>
    <w:rsid w:val="00C35F64"/>
    <w:rsid w:val="00C36AF4"/>
    <w:rsid w:val="00C41A1C"/>
    <w:rsid w:val="00C428F3"/>
    <w:rsid w:val="00C44B3B"/>
    <w:rsid w:val="00C44E89"/>
    <w:rsid w:val="00C4660A"/>
    <w:rsid w:val="00C51623"/>
    <w:rsid w:val="00C564D7"/>
    <w:rsid w:val="00C564F3"/>
    <w:rsid w:val="00C5683D"/>
    <w:rsid w:val="00C56C05"/>
    <w:rsid w:val="00C571E9"/>
    <w:rsid w:val="00C57C94"/>
    <w:rsid w:val="00C6055F"/>
    <w:rsid w:val="00C627D0"/>
    <w:rsid w:val="00C633F2"/>
    <w:rsid w:val="00C63A7D"/>
    <w:rsid w:val="00C67414"/>
    <w:rsid w:val="00C67B76"/>
    <w:rsid w:val="00C71757"/>
    <w:rsid w:val="00C720CD"/>
    <w:rsid w:val="00C72F13"/>
    <w:rsid w:val="00C741F3"/>
    <w:rsid w:val="00C770E5"/>
    <w:rsid w:val="00C832E8"/>
    <w:rsid w:val="00C8515B"/>
    <w:rsid w:val="00C851B9"/>
    <w:rsid w:val="00C854E7"/>
    <w:rsid w:val="00C85BBD"/>
    <w:rsid w:val="00C85D01"/>
    <w:rsid w:val="00C861CB"/>
    <w:rsid w:val="00C86F4E"/>
    <w:rsid w:val="00C87CB0"/>
    <w:rsid w:val="00C9024D"/>
    <w:rsid w:val="00C90750"/>
    <w:rsid w:val="00C93FE6"/>
    <w:rsid w:val="00CA1081"/>
    <w:rsid w:val="00CA1387"/>
    <w:rsid w:val="00CA1B70"/>
    <w:rsid w:val="00CA1C95"/>
    <w:rsid w:val="00CA247D"/>
    <w:rsid w:val="00CA28F9"/>
    <w:rsid w:val="00CA2D75"/>
    <w:rsid w:val="00CA3056"/>
    <w:rsid w:val="00CA322C"/>
    <w:rsid w:val="00CA4B4B"/>
    <w:rsid w:val="00CA4D04"/>
    <w:rsid w:val="00CA4D6B"/>
    <w:rsid w:val="00CA52CC"/>
    <w:rsid w:val="00CA5321"/>
    <w:rsid w:val="00CA78F7"/>
    <w:rsid w:val="00CB02CC"/>
    <w:rsid w:val="00CB0DE9"/>
    <w:rsid w:val="00CB1FB5"/>
    <w:rsid w:val="00CB2C8B"/>
    <w:rsid w:val="00CB35D1"/>
    <w:rsid w:val="00CB5D95"/>
    <w:rsid w:val="00CB612A"/>
    <w:rsid w:val="00CB6C11"/>
    <w:rsid w:val="00CC0147"/>
    <w:rsid w:val="00CC0E27"/>
    <w:rsid w:val="00CC4AE0"/>
    <w:rsid w:val="00CC67EE"/>
    <w:rsid w:val="00CC6C9B"/>
    <w:rsid w:val="00CC7177"/>
    <w:rsid w:val="00CD0103"/>
    <w:rsid w:val="00CD04C1"/>
    <w:rsid w:val="00CD50DD"/>
    <w:rsid w:val="00CD5E7A"/>
    <w:rsid w:val="00CE1956"/>
    <w:rsid w:val="00CE1B4C"/>
    <w:rsid w:val="00CE1B87"/>
    <w:rsid w:val="00CE4B9B"/>
    <w:rsid w:val="00CE6EC3"/>
    <w:rsid w:val="00CF0516"/>
    <w:rsid w:val="00CF0E00"/>
    <w:rsid w:val="00CF3D50"/>
    <w:rsid w:val="00CF457E"/>
    <w:rsid w:val="00CF74A7"/>
    <w:rsid w:val="00CF7BF8"/>
    <w:rsid w:val="00D01028"/>
    <w:rsid w:val="00D01551"/>
    <w:rsid w:val="00D01C43"/>
    <w:rsid w:val="00D02CA0"/>
    <w:rsid w:val="00D02E9B"/>
    <w:rsid w:val="00D03010"/>
    <w:rsid w:val="00D04EF2"/>
    <w:rsid w:val="00D069CC"/>
    <w:rsid w:val="00D104D5"/>
    <w:rsid w:val="00D117BB"/>
    <w:rsid w:val="00D1194C"/>
    <w:rsid w:val="00D148FF"/>
    <w:rsid w:val="00D16786"/>
    <w:rsid w:val="00D231CD"/>
    <w:rsid w:val="00D23850"/>
    <w:rsid w:val="00D24BF5"/>
    <w:rsid w:val="00D24BFB"/>
    <w:rsid w:val="00D25DAC"/>
    <w:rsid w:val="00D31A62"/>
    <w:rsid w:val="00D31F5C"/>
    <w:rsid w:val="00D33703"/>
    <w:rsid w:val="00D33CEC"/>
    <w:rsid w:val="00D345E8"/>
    <w:rsid w:val="00D360A6"/>
    <w:rsid w:val="00D378A7"/>
    <w:rsid w:val="00D40A4F"/>
    <w:rsid w:val="00D40A51"/>
    <w:rsid w:val="00D419DA"/>
    <w:rsid w:val="00D45313"/>
    <w:rsid w:val="00D46881"/>
    <w:rsid w:val="00D46FE4"/>
    <w:rsid w:val="00D47604"/>
    <w:rsid w:val="00D47B90"/>
    <w:rsid w:val="00D47DB9"/>
    <w:rsid w:val="00D500DC"/>
    <w:rsid w:val="00D50504"/>
    <w:rsid w:val="00D50788"/>
    <w:rsid w:val="00D526BC"/>
    <w:rsid w:val="00D53DD8"/>
    <w:rsid w:val="00D54930"/>
    <w:rsid w:val="00D54C82"/>
    <w:rsid w:val="00D54DFB"/>
    <w:rsid w:val="00D5603E"/>
    <w:rsid w:val="00D56B72"/>
    <w:rsid w:val="00D56D4F"/>
    <w:rsid w:val="00D570ED"/>
    <w:rsid w:val="00D575D3"/>
    <w:rsid w:val="00D57DB4"/>
    <w:rsid w:val="00D61767"/>
    <w:rsid w:val="00D647D3"/>
    <w:rsid w:val="00D65161"/>
    <w:rsid w:val="00D67896"/>
    <w:rsid w:val="00D70EF1"/>
    <w:rsid w:val="00D72379"/>
    <w:rsid w:val="00D723B0"/>
    <w:rsid w:val="00D74739"/>
    <w:rsid w:val="00D751BB"/>
    <w:rsid w:val="00D800E6"/>
    <w:rsid w:val="00D80267"/>
    <w:rsid w:val="00D80426"/>
    <w:rsid w:val="00D81729"/>
    <w:rsid w:val="00D8337F"/>
    <w:rsid w:val="00D851C2"/>
    <w:rsid w:val="00D8529D"/>
    <w:rsid w:val="00D857FE"/>
    <w:rsid w:val="00D8598D"/>
    <w:rsid w:val="00D861F0"/>
    <w:rsid w:val="00D92168"/>
    <w:rsid w:val="00D92668"/>
    <w:rsid w:val="00D93374"/>
    <w:rsid w:val="00D94AE6"/>
    <w:rsid w:val="00D94C92"/>
    <w:rsid w:val="00D95BD3"/>
    <w:rsid w:val="00D9649D"/>
    <w:rsid w:val="00D97A66"/>
    <w:rsid w:val="00DA194C"/>
    <w:rsid w:val="00DA2AFF"/>
    <w:rsid w:val="00DA4472"/>
    <w:rsid w:val="00DA5A3E"/>
    <w:rsid w:val="00DA5FF3"/>
    <w:rsid w:val="00DA7B49"/>
    <w:rsid w:val="00DB00AF"/>
    <w:rsid w:val="00DB01B9"/>
    <w:rsid w:val="00DB124E"/>
    <w:rsid w:val="00DB1B21"/>
    <w:rsid w:val="00DB29AD"/>
    <w:rsid w:val="00DB37F0"/>
    <w:rsid w:val="00DB3968"/>
    <w:rsid w:val="00DB3D1D"/>
    <w:rsid w:val="00DB5CE7"/>
    <w:rsid w:val="00DB6A98"/>
    <w:rsid w:val="00DC25CA"/>
    <w:rsid w:val="00DC3D32"/>
    <w:rsid w:val="00DC4E13"/>
    <w:rsid w:val="00DC6BE3"/>
    <w:rsid w:val="00DC72BF"/>
    <w:rsid w:val="00DD0B57"/>
    <w:rsid w:val="00DD1488"/>
    <w:rsid w:val="00DD239B"/>
    <w:rsid w:val="00DD2E94"/>
    <w:rsid w:val="00DD42FC"/>
    <w:rsid w:val="00DD465C"/>
    <w:rsid w:val="00DD52AE"/>
    <w:rsid w:val="00DD63CA"/>
    <w:rsid w:val="00DD7F7B"/>
    <w:rsid w:val="00DE177B"/>
    <w:rsid w:val="00DE31B2"/>
    <w:rsid w:val="00DE5327"/>
    <w:rsid w:val="00DE6305"/>
    <w:rsid w:val="00DE6924"/>
    <w:rsid w:val="00DE7293"/>
    <w:rsid w:val="00DE7619"/>
    <w:rsid w:val="00DF0863"/>
    <w:rsid w:val="00DF18B6"/>
    <w:rsid w:val="00DF1AA2"/>
    <w:rsid w:val="00DF4465"/>
    <w:rsid w:val="00DF6648"/>
    <w:rsid w:val="00DF6C21"/>
    <w:rsid w:val="00DF716B"/>
    <w:rsid w:val="00E01C97"/>
    <w:rsid w:val="00E03992"/>
    <w:rsid w:val="00E03A10"/>
    <w:rsid w:val="00E04415"/>
    <w:rsid w:val="00E048B2"/>
    <w:rsid w:val="00E04F17"/>
    <w:rsid w:val="00E0593E"/>
    <w:rsid w:val="00E05F1D"/>
    <w:rsid w:val="00E0621B"/>
    <w:rsid w:val="00E077CD"/>
    <w:rsid w:val="00E10163"/>
    <w:rsid w:val="00E13057"/>
    <w:rsid w:val="00E138DC"/>
    <w:rsid w:val="00E14756"/>
    <w:rsid w:val="00E20540"/>
    <w:rsid w:val="00E225A2"/>
    <w:rsid w:val="00E22DEA"/>
    <w:rsid w:val="00E2359D"/>
    <w:rsid w:val="00E245B1"/>
    <w:rsid w:val="00E25876"/>
    <w:rsid w:val="00E25B1D"/>
    <w:rsid w:val="00E27064"/>
    <w:rsid w:val="00E33D64"/>
    <w:rsid w:val="00E33FC0"/>
    <w:rsid w:val="00E33FD7"/>
    <w:rsid w:val="00E35AA8"/>
    <w:rsid w:val="00E35C50"/>
    <w:rsid w:val="00E361BC"/>
    <w:rsid w:val="00E36820"/>
    <w:rsid w:val="00E40505"/>
    <w:rsid w:val="00E40D77"/>
    <w:rsid w:val="00E44F3E"/>
    <w:rsid w:val="00E4526F"/>
    <w:rsid w:val="00E45604"/>
    <w:rsid w:val="00E45CE9"/>
    <w:rsid w:val="00E47BC7"/>
    <w:rsid w:val="00E47F11"/>
    <w:rsid w:val="00E51729"/>
    <w:rsid w:val="00E51AB7"/>
    <w:rsid w:val="00E52CB1"/>
    <w:rsid w:val="00E5688A"/>
    <w:rsid w:val="00E618A2"/>
    <w:rsid w:val="00E61CE3"/>
    <w:rsid w:val="00E621ED"/>
    <w:rsid w:val="00E6297C"/>
    <w:rsid w:val="00E64045"/>
    <w:rsid w:val="00E641B1"/>
    <w:rsid w:val="00E651D8"/>
    <w:rsid w:val="00E65BB2"/>
    <w:rsid w:val="00E67EC7"/>
    <w:rsid w:val="00E7100E"/>
    <w:rsid w:val="00E7353A"/>
    <w:rsid w:val="00E739AE"/>
    <w:rsid w:val="00E73A67"/>
    <w:rsid w:val="00E74D3E"/>
    <w:rsid w:val="00E7544B"/>
    <w:rsid w:val="00E75F4A"/>
    <w:rsid w:val="00E765EC"/>
    <w:rsid w:val="00E77041"/>
    <w:rsid w:val="00E77D94"/>
    <w:rsid w:val="00E823E3"/>
    <w:rsid w:val="00E844EE"/>
    <w:rsid w:val="00E91A60"/>
    <w:rsid w:val="00E92AE6"/>
    <w:rsid w:val="00E93DC8"/>
    <w:rsid w:val="00E945BD"/>
    <w:rsid w:val="00E957A4"/>
    <w:rsid w:val="00E96096"/>
    <w:rsid w:val="00EA1B71"/>
    <w:rsid w:val="00EA3A8B"/>
    <w:rsid w:val="00EA3F9B"/>
    <w:rsid w:val="00EA40C5"/>
    <w:rsid w:val="00EA497C"/>
    <w:rsid w:val="00EA4BDD"/>
    <w:rsid w:val="00EA7FA0"/>
    <w:rsid w:val="00EB0BE6"/>
    <w:rsid w:val="00EB1592"/>
    <w:rsid w:val="00EB17C0"/>
    <w:rsid w:val="00EB1B85"/>
    <w:rsid w:val="00EB2272"/>
    <w:rsid w:val="00EB2557"/>
    <w:rsid w:val="00EB3869"/>
    <w:rsid w:val="00EB4B28"/>
    <w:rsid w:val="00EB5FB0"/>
    <w:rsid w:val="00EB644F"/>
    <w:rsid w:val="00EC2853"/>
    <w:rsid w:val="00EC4990"/>
    <w:rsid w:val="00EC67C5"/>
    <w:rsid w:val="00ED02BB"/>
    <w:rsid w:val="00ED111F"/>
    <w:rsid w:val="00ED12BC"/>
    <w:rsid w:val="00ED28D5"/>
    <w:rsid w:val="00ED3BF1"/>
    <w:rsid w:val="00ED3D77"/>
    <w:rsid w:val="00ED56E2"/>
    <w:rsid w:val="00ED59AC"/>
    <w:rsid w:val="00EE1FB6"/>
    <w:rsid w:val="00EE2C0B"/>
    <w:rsid w:val="00EE6684"/>
    <w:rsid w:val="00EE6877"/>
    <w:rsid w:val="00EE713F"/>
    <w:rsid w:val="00EE7E47"/>
    <w:rsid w:val="00EF3152"/>
    <w:rsid w:val="00EF4214"/>
    <w:rsid w:val="00EF68D3"/>
    <w:rsid w:val="00F019CD"/>
    <w:rsid w:val="00F04097"/>
    <w:rsid w:val="00F06653"/>
    <w:rsid w:val="00F07A24"/>
    <w:rsid w:val="00F07B3C"/>
    <w:rsid w:val="00F10938"/>
    <w:rsid w:val="00F11B04"/>
    <w:rsid w:val="00F11EE1"/>
    <w:rsid w:val="00F13F27"/>
    <w:rsid w:val="00F14293"/>
    <w:rsid w:val="00F165C7"/>
    <w:rsid w:val="00F24467"/>
    <w:rsid w:val="00F265C5"/>
    <w:rsid w:val="00F27692"/>
    <w:rsid w:val="00F3265A"/>
    <w:rsid w:val="00F33249"/>
    <w:rsid w:val="00F3372B"/>
    <w:rsid w:val="00F338E0"/>
    <w:rsid w:val="00F35CDE"/>
    <w:rsid w:val="00F366BF"/>
    <w:rsid w:val="00F37EB6"/>
    <w:rsid w:val="00F401B5"/>
    <w:rsid w:val="00F405AA"/>
    <w:rsid w:val="00F41347"/>
    <w:rsid w:val="00F422E8"/>
    <w:rsid w:val="00F46DCE"/>
    <w:rsid w:val="00F473C2"/>
    <w:rsid w:val="00F51BBC"/>
    <w:rsid w:val="00F52D1D"/>
    <w:rsid w:val="00F535EC"/>
    <w:rsid w:val="00F53FF3"/>
    <w:rsid w:val="00F56808"/>
    <w:rsid w:val="00F6086E"/>
    <w:rsid w:val="00F61B89"/>
    <w:rsid w:val="00F62401"/>
    <w:rsid w:val="00F64741"/>
    <w:rsid w:val="00F67DD8"/>
    <w:rsid w:val="00F703A0"/>
    <w:rsid w:val="00F70C33"/>
    <w:rsid w:val="00F72C0A"/>
    <w:rsid w:val="00F74A1B"/>
    <w:rsid w:val="00F75D1D"/>
    <w:rsid w:val="00F75EA3"/>
    <w:rsid w:val="00F76CC9"/>
    <w:rsid w:val="00F801D1"/>
    <w:rsid w:val="00F82A19"/>
    <w:rsid w:val="00F83C14"/>
    <w:rsid w:val="00F840EE"/>
    <w:rsid w:val="00F87E20"/>
    <w:rsid w:val="00F90E8D"/>
    <w:rsid w:val="00F917CD"/>
    <w:rsid w:val="00F91F63"/>
    <w:rsid w:val="00F93E95"/>
    <w:rsid w:val="00F95B14"/>
    <w:rsid w:val="00F95F99"/>
    <w:rsid w:val="00F965B5"/>
    <w:rsid w:val="00FA0688"/>
    <w:rsid w:val="00FA13AE"/>
    <w:rsid w:val="00FA476D"/>
    <w:rsid w:val="00FA64AA"/>
    <w:rsid w:val="00FA7B5C"/>
    <w:rsid w:val="00FB0D5C"/>
    <w:rsid w:val="00FB2F4E"/>
    <w:rsid w:val="00FB34DB"/>
    <w:rsid w:val="00FB34DE"/>
    <w:rsid w:val="00FB3B16"/>
    <w:rsid w:val="00FB5BE1"/>
    <w:rsid w:val="00FB5C5F"/>
    <w:rsid w:val="00FB6DB6"/>
    <w:rsid w:val="00FB7921"/>
    <w:rsid w:val="00FC0504"/>
    <w:rsid w:val="00FC13A3"/>
    <w:rsid w:val="00FC2163"/>
    <w:rsid w:val="00FC61E2"/>
    <w:rsid w:val="00FC7C2F"/>
    <w:rsid w:val="00FD1CB5"/>
    <w:rsid w:val="00FD2896"/>
    <w:rsid w:val="00FD3307"/>
    <w:rsid w:val="00FD397B"/>
    <w:rsid w:val="00FD7BC6"/>
    <w:rsid w:val="00FE28F7"/>
    <w:rsid w:val="00FE40F2"/>
    <w:rsid w:val="00FE422A"/>
    <w:rsid w:val="00FE6696"/>
    <w:rsid w:val="00FE6744"/>
    <w:rsid w:val="00FE7729"/>
    <w:rsid w:val="00FE7D23"/>
    <w:rsid w:val="00FF27BF"/>
    <w:rsid w:val="00FF27E5"/>
    <w:rsid w:val="00FF36BC"/>
    <w:rsid w:val="00FF65E9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BF"/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90E8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8">
    <w:name w:val="heading 8"/>
    <w:basedOn w:val="a"/>
    <w:next w:val="a"/>
    <w:link w:val="80"/>
    <w:uiPriority w:val="99"/>
    <w:qFormat/>
    <w:locked/>
    <w:rsid w:val="0030275B"/>
    <w:pPr>
      <w:spacing w:before="240" w:after="60"/>
      <w:outlineLvl w:val="7"/>
    </w:pPr>
    <w:rPr>
      <w:rFonts w:ascii="Calibri" w:hAnsi="Calibri" w:cs="Angsana New"/>
      <w:b/>
      <w:bCs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C07BF"/>
    <w:rPr>
      <w:rFonts w:ascii="Cambria" w:hAnsi="Cambria"/>
      <w:b/>
      <w:sz w:val="33"/>
    </w:rPr>
  </w:style>
  <w:style w:type="character" w:customStyle="1" w:styleId="Heading8Char">
    <w:name w:val="Heading 8 Char"/>
    <w:basedOn w:val="a0"/>
    <w:uiPriority w:val="99"/>
    <w:semiHidden/>
    <w:rsid w:val="000C07BF"/>
    <w:rPr>
      <w:rFonts w:ascii="Calibri" w:hAnsi="Calibri"/>
      <w:i/>
      <w:sz w:val="30"/>
    </w:rPr>
  </w:style>
  <w:style w:type="table" w:styleId="a3">
    <w:name w:val="Table Grid"/>
    <w:basedOn w:val="a1"/>
    <w:uiPriority w:val="99"/>
    <w:rsid w:val="00E33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316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0C07BF"/>
    <w:rPr>
      <w:rFonts w:ascii="CordiaUPC" w:hAnsi="CordiaUPC"/>
      <w:sz w:val="40"/>
      <w:lang w:bidi="th-TH"/>
    </w:rPr>
  </w:style>
  <w:style w:type="character" w:styleId="a6">
    <w:name w:val="page number"/>
    <w:basedOn w:val="a0"/>
    <w:uiPriority w:val="99"/>
    <w:rsid w:val="00373169"/>
    <w:rPr>
      <w:rFonts w:cs="Times New Roman"/>
    </w:rPr>
  </w:style>
  <w:style w:type="paragraph" w:styleId="a7">
    <w:name w:val="footer"/>
    <w:basedOn w:val="a"/>
    <w:link w:val="a8"/>
    <w:uiPriority w:val="99"/>
    <w:rsid w:val="0037316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0C07BF"/>
    <w:rPr>
      <w:rFonts w:ascii="CordiaUPC" w:hAnsi="CordiaUPC"/>
      <w:sz w:val="40"/>
      <w:lang w:bidi="th-TH"/>
    </w:rPr>
  </w:style>
  <w:style w:type="paragraph" w:styleId="a9">
    <w:name w:val="Body Text"/>
    <w:basedOn w:val="a"/>
    <w:link w:val="aa"/>
    <w:uiPriority w:val="99"/>
    <w:rsid w:val="00C226EF"/>
    <w:rPr>
      <w:rFonts w:ascii="Cordia New" w:hAnsi="Cordia New" w:cs="Cordia New"/>
    </w:rPr>
  </w:style>
  <w:style w:type="character" w:customStyle="1" w:styleId="aa">
    <w:name w:val="เนื้อความ อักขระ"/>
    <w:basedOn w:val="a0"/>
    <w:link w:val="a9"/>
    <w:uiPriority w:val="99"/>
    <w:semiHidden/>
    <w:locked/>
    <w:rsid w:val="000C07BF"/>
    <w:rPr>
      <w:rFonts w:ascii="CordiaUPC" w:hAnsi="CordiaUPC"/>
      <w:sz w:val="40"/>
      <w:lang w:bidi="th-TH"/>
    </w:rPr>
  </w:style>
  <w:style w:type="character" w:customStyle="1" w:styleId="80">
    <w:name w:val="หัวเรื่อง 8 อักขระ"/>
    <w:link w:val="8"/>
    <w:uiPriority w:val="99"/>
    <w:semiHidden/>
    <w:locked/>
    <w:rsid w:val="0030275B"/>
    <w:rPr>
      <w:rFonts w:ascii="Calibri" w:hAnsi="Calibri"/>
      <w:b/>
      <w:i/>
      <w:sz w:val="30"/>
    </w:rPr>
  </w:style>
  <w:style w:type="paragraph" w:styleId="ab">
    <w:name w:val="List Paragraph"/>
    <w:basedOn w:val="a"/>
    <w:uiPriority w:val="34"/>
    <w:qFormat/>
    <w:rsid w:val="0007580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</vt:lpstr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</dc:title>
  <dc:creator>HP</dc:creator>
  <cp:lastModifiedBy>Administrator</cp:lastModifiedBy>
  <cp:revision>29</cp:revision>
  <cp:lastPrinted>2014-11-13T08:15:00Z</cp:lastPrinted>
  <dcterms:created xsi:type="dcterms:W3CDTF">2013-11-07T08:04:00Z</dcterms:created>
  <dcterms:modified xsi:type="dcterms:W3CDTF">2015-11-24T04:13:00Z</dcterms:modified>
</cp:coreProperties>
</file>