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07" w:rsidRPr="00D25137" w:rsidRDefault="00431137" w:rsidP="00AD08D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6.45pt;margin-top:-38.65pt;width:160.8pt;height:117.05pt;z-index:-251658752;visibility:visible">
            <v:imagedata r:id="rId6" o:title=""/>
          </v:shape>
          <o:OLEObject Type="Embed" ProgID="Word.Picture.8" ShapeID="_x0000_s1026" DrawAspect="Content" ObjectID="_1539083409" r:id="rId7"/>
        </w:pict>
      </w:r>
      <w:r w:rsidR="00E62116" w:rsidRPr="00D251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C75AC" w:rsidRPr="00D25137" w:rsidRDefault="00822207" w:rsidP="00AD08DD">
      <w:pPr>
        <w:jc w:val="both"/>
        <w:outlineLvl w:val="0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4C75AC" w:rsidRPr="00D25137" w:rsidRDefault="004C75AC" w:rsidP="00AD08DD">
      <w:pPr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4C75AC" w:rsidRPr="00D25137" w:rsidRDefault="004C75AC" w:rsidP="00AD08DD">
      <w:pPr>
        <w:jc w:val="both"/>
        <w:outlineLvl w:val="0"/>
        <w:rPr>
          <w:rFonts w:ascii="TH SarabunIT๙" w:hAnsi="TH SarabunIT๙" w:cs="TH SarabunIT๙"/>
          <w:sz w:val="32"/>
          <w:szCs w:val="32"/>
        </w:rPr>
      </w:pPr>
    </w:p>
    <w:p w:rsidR="00822207" w:rsidRPr="00D25137" w:rsidRDefault="00822207" w:rsidP="00CF4744">
      <w:pPr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 w:rsidRPr="00D25137">
        <w:rPr>
          <w:rFonts w:ascii="TH SarabunIT๙" w:hAnsi="TH SarabunIT๙" w:cs="TH SarabunIT๙"/>
          <w:b/>
          <w:bCs/>
          <w:sz w:val="36"/>
          <w:szCs w:val="36"/>
          <w:cs/>
        </w:rPr>
        <w:t>คำสั่งองค์การบริหารส่วนตำบลแม่กรณ์</w:t>
      </w:r>
    </w:p>
    <w:p w:rsidR="00822207" w:rsidRPr="00D25137" w:rsidRDefault="00822207" w:rsidP="00CF47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5137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C03A67">
        <w:rPr>
          <w:rFonts w:ascii="TH SarabunIT๙" w:hAnsi="TH SarabunIT๙" w:cs="TH SarabunIT๙"/>
          <w:b/>
          <w:bCs/>
          <w:sz w:val="36"/>
          <w:szCs w:val="36"/>
        </w:rPr>
        <w:t xml:space="preserve">            </w:t>
      </w:r>
      <w:r w:rsidR="008B09D2">
        <w:rPr>
          <w:rFonts w:ascii="TH SarabunIT๙" w:hAnsi="TH SarabunIT๙" w:cs="TH SarabunIT๙"/>
          <w:b/>
          <w:bCs/>
          <w:sz w:val="36"/>
          <w:szCs w:val="36"/>
        </w:rPr>
        <w:t>5</w:t>
      </w:r>
      <w:r w:rsidR="000B7DB4">
        <w:rPr>
          <w:rFonts w:ascii="TH SarabunIT๙" w:hAnsi="TH SarabunIT๙" w:cs="TH SarabunIT๙"/>
          <w:b/>
          <w:bCs/>
          <w:sz w:val="36"/>
          <w:szCs w:val="36"/>
        </w:rPr>
        <w:t>33</w:t>
      </w:r>
      <w:r w:rsidR="00C03A67"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DE2364">
        <w:rPr>
          <w:rFonts w:ascii="TH SarabunIT๙" w:hAnsi="TH SarabunIT๙" w:cs="TH SarabunIT๙"/>
          <w:b/>
          <w:bCs/>
          <w:sz w:val="36"/>
          <w:szCs w:val="36"/>
        </w:rPr>
        <w:t>2559</w:t>
      </w:r>
    </w:p>
    <w:p w:rsidR="00822207" w:rsidRPr="00D25137" w:rsidRDefault="00822207" w:rsidP="00CF47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5137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กำหนดงานและหน้าที่ความรับผิดชอบของพนักงานส่วนตำบล</w:t>
      </w:r>
    </w:p>
    <w:p w:rsidR="00822207" w:rsidRPr="00D25137" w:rsidRDefault="00822207" w:rsidP="00CF474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25137">
        <w:rPr>
          <w:rFonts w:ascii="TH SarabunIT๙" w:hAnsi="TH SarabunIT๙" w:cs="TH SarabunIT๙"/>
          <w:b/>
          <w:bCs/>
          <w:sz w:val="36"/>
          <w:szCs w:val="36"/>
          <w:cs/>
        </w:rPr>
        <w:t>และ</w:t>
      </w:r>
      <w:r w:rsidR="00451132">
        <w:rPr>
          <w:rFonts w:ascii="TH SarabunIT๙" w:hAnsi="TH SarabunIT๙" w:cs="TH SarabunIT๙"/>
          <w:b/>
          <w:bCs/>
          <w:sz w:val="36"/>
          <w:szCs w:val="36"/>
          <w:cs/>
        </w:rPr>
        <w:t>พนักงานจ้างภายในส่วนราชการ (</w:t>
      </w:r>
      <w:r w:rsidR="00451132">
        <w:rPr>
          <w:rFonts w:ascii="TH SarabunIT๙" w:hAnsi="TH SarabunIT๙" w:cs="TH SarabunIT๙" w:hint="cs"/>
          <w:b/>
          <w:bCs/>
          <w:sz w:val="36"/>
          <w:szCs w:val="36"/>
          <w:cs/>
        </w:rPr>
        <w:t>กอง</w:t>
      </w:r>
      <w:r w:rsidRPr="00D25137">
        <w:rPr>
          <w:rFonts w:ascii="TH SarabunIT๙" w:hAnsi="TH SarabunIT๙" w:cs="TH SarabunIT๙"/>
          <w:b/>
          <w:bCs/>
          <w:sz w:val="36"/>
          <w:szCs w:val="36"/>
          <w:cs/>
        </w:rPr>
        <w:t>คลัง )</w:t>
      </w:r>
    </w:p>
    <w:p w:rsidR="00F91111" w:rsidRPr="00D25137" w:rsidRDefault="00F91111" w:rsidP="00CF47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22207" w:rsidRPr="00D25137" w:rsidRDefault="00822207" w:rsidP="00CF474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25137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</w:t>
      </w:r>
    </w:p>
    <w:p w:rsidR="00F91111" w:rsidRPr="00D25137" w:rsidRDefault="00F91111" w:rsidP="00AD08DD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D47F58" w:rsidRPr="003503A3" w:rsidRDefault="00D47F58" w:rsidP="00AD08DD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ตามที่องค์การบริหารส่วนตำบลแม่</w:t>
      </w:r>
      <w:proofErr w:type="spellStart"/>
      <w:r w:rsidRPr="00D25137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="00163DE5" w:rsidRPr="00D25137">
        <w:rPr>
          <w:rFonts w:ascii="TH SarabunIT๙" w:hAnsi="TH SarabunIT๙" w:cs="TH SarabunIT๙"/>
          <w:sz w:val="32"/>
          <w:szCs w:val="32"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>ได้กำหนดอำนาจหน้าที่ความรับผิดชอบของพนักงานส่วนตำบล  ตามคำสั่ง</w:t>
      </w:r>
      <w:r w:rsidR="003503A3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2282" w:rsidRPr="00D251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29C2" w:rsidRPr="00D25137">
        <w:rPr>
          <w:rFonts w:ascii="TH SarabunIT๙" w:hAnsi="TH SarabunIT๙" w:cs="TH SarabunIT๙"/>
          <w:sz w:val="32"/>
          <w:szCs w:val="32"/>
          <w:cs/>
        </w:rPr>
        <w:t>5</w:t>
      </w:r>
      <w:r w:rsidR="0074530C">
        <w:rPr>
          <w:rFonts w:ascii="TH SarabunIT๙" w:hAnsi="TH SarabunIT๙" w:cs="TH SarabunIT๙"/>
          <w:sz w:val="32"/>
          <w:szCs w:val="32"/>
        </w:rPr>
        <w:t>28/</w:t>
      </w:r>
      <w:r w:rsidRPr="00D25137">
        <w:rPr>
          <w:rFonts w:ascii="TH SarabunIT๙" w:hAnsi="TH SarabunIT๙" w:cs="TH SarabunIT๙"/>
          <w:sz w:val="32"/>
          <w:szCs w:val="32"/>
          <w:cs/>
        </w:rPr>
        <w:t>255</w:t>
      </w:r>
      <w:r w:rsidR="003503A3">
        <w:rPr>
          <w:rFonts w:ascii="TH SarabunIT๙" w:hAnsi="TH SarabunIT๙" w:cs="TH SarabunIT๙"/>
          <w:sz w:val="32"/>
          <w:szCs w:val="32"/>
        </w:rPr>
        <w:t>8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 ลงวันที่  </w:t>
      </w:r>
      <w:r w:rsidR="000B7DB4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D25137">
        <w:rPr>
          <w:rFonts w:ascii="TH SarabunIT๙" w:hAnsi="TH SarabunIT๙" w:cs="TH SarabunIT๙"/>
          <w:sz w:val="32"/>
          <w:szCs w:val="32"/>
        </w:rPr>
        <w:t xml:space="preserve">  </w:t>
      </w:r>
      <w:r w:rsidR="004629C2" w:rsidRPr="00D2513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ตุลาคม  </w:t>
      </w:r>
      <w:r w:rsidR="004629C2" w:rsidRPr="00D25137">
        <w:rPr>
          <w:rFonts w:ascii="TH SarabunIT๙" w:hAnsi="TH SarabunIT๙" w:cs="TH SarabunIT๙"/>
          <w:sz w:val="32"/>
          <w:szCs w:val="32"/>
          <w:cs/>
        </w:rPr>
        <w:t>พ.ศ.</w:t>
      </w:r>
      <w:r w:rsidRPr="00D25137">
        <w:rPr>
          <w:rFonts w:ascii="TH SarabunIT๙" w:hAnsi="TH SarabunIT๙" w:cs="TH SarabunIT๙"/>
          <w:sz w:val="32"/>
          <w:szCs w:val="32"/>
          <w:cs/>
        </w:rPr>
        <w:t>255</w:t>
      </w:r>
      <w:r w:rsidR="000B7DB4">
        <w:rPr>
          <w:rFonts w:ascii="TH SarabunIT๙" w:hAnsi="TH SarabunIT๙" w:cs="TH SarabunIT๙"/>
          <w:sz w:val="32"/>
          <w:szCs w:val="32"/>
        </w:rPr>
        <w:t>9</w:t>
      </w:r>
      <w:r w:rsidR="003503A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503A3">
        <w:rPr>
          <w:rFonts w:ascii="TH SarabunIT๙" w:hAnsi="TH SarabunIT๙" w:cs="TH SarabunIT๙"/>
          <w:sz w:val="32"/>
          <w:szCs w:val="32"/>
        </w:rPr>
        <w:t xml:space="preserve">  </w:t>
      </w:r>
      <w:r w:rsidR="003503A3">
        <w:rPr>
          <w:rFonts w:ascii="TH SarabunIT๙" w:hAnsi="TH SarabunIT๙" w:cs="TH SarabunIT๙" w:hint="cs"/>
          <w:sz w:val="32"/>
          <w:szCs w:val="32"/>
          <w:cs/>
        </w:rPr>
        <w:t>ได้มอบหมายหน้าที่ความรับผิดชอบ ในแต่ละส่วนขององค์การบริหารส่วนตำบลแม่</w:t>
      </w:r>
      <w:proofErr w:type="spellStart"/>
      <w:r w:rsidR="003503A3">
        <w:rPr>
          <w:rFonts w:ascii="TH SarabunIT๙" w:hAnsi="TH SarabunIT๙" w:cs="TH SarabunIT๙" w:hint="cs"/>
          <w:sz w:val="32"/>
          <w:szCs w:val="32"/>
          <w:cs/>
        </w:rPr>
        <w:t>กรณ์</w:t>
      </w:r>
      <w:proofErr w:type="spellEnd"/>
      <w:r w:rsidR="003503A3">
        <w:rPr>
          <w:rFonts w:ascii="TH SarabunIT๙" w:hAnsi="TH SarabunIT๙" w:cs="TH SarabunIT๙" w:hint="cs"/>
          <w:sz w:val="32"/>
          <w:szCs w:val="32"/>
          <w:cs/>
        </w:rPr>
        <w:t xml:space="preserve">  นั้น</w:t>
      </w:r>
    </w:p>
    <w:p w:rsidR="00D47F58" w:rsidRPr="00D25137" w:rsidRDefault="00D47F58" w:rsidP="00AD08D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D47F58" w:rsidRPr="00D25137" w:rsidRDefault="00D47F58" w:rsidP="00AD08DD">
      <w:pPr>
        <w:jc w:val="both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ab/>
        <w:t>ฉะนั้น เพื่อให้การปฏิบัติงานและการดำเนินการกำหนดหน้าที่ความรับผิดชอบ</w:t>
      </w:r>
      <w:r w:rsidRPr="00D25137">
        <w:rPr>
          <w:rFonts w:ascii="TH SarabunIT๙" w:hAnsi="TH SarabunIT๙" w:cs="TH SarabunIT๙"/>
          <w:sz w:val="32"/>
          <w:szCs w:val="32"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>ของพนักงานส่วนตำบลและพนักงานจ้างเป็นไปด้วยความเรียบร้อยและเหมาะสม ชัดเจน</w:t>
      </w:r>
      <w:r w:rsidRPr="00D25137">
        <w:rPr>
          <w:rFonts w:ascii="TH SarabunIT๙" w:hAnsi="TH SarabunIT๙" w:cs="TH SarabunIT๙"/>
          <w:sz w:val="32"/>
          <w:szCs w:val="32"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>และก่อให้เกิดประโยชน์สูงสุด</w:t>
      </w:r>
      <w:r w:rsidRPr="00D25137">
        <w:rPr>
          <w:rFonts w:ascii="TH SarabunIT๙" w:hAnsi="TH SarabunIT๙" w:cs="TH SarabunIT๙"/>
          <w:sz w:val="32"/>
          <w:szCs w:val="32"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>ต่อทางราชการ จึงขอยกเลิกคำสั่งองค์การบริหารส่วนตำบลแม่</w:t>
      </w:r>
      <w:proofErr w:type="spellStart"/>
      <w:r w:rsidRPr="00D25137">
        <w:rPr>
          <w:rFonts w:ascii="TH SarabunIT๙" w:hAnsi="TH SarabunIT๙" w:cs="TH SarabunIT๙"/>
          <w:sz w:val="32"/>
          <w:szCs w:val="32"/>
          <w:cs/>
        </w:rPr>
        <w:t>กรณ์</w:t>
      </w:r>
      <w:proofErr w:type="spellEnd"/>
      <w:r w:rsidRPr="00D251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D1EB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BD1EB6">
        <w:rPr>
          <w:rFonts w:ascii="TH SarabunIT๙" w:hAnsi="TH SarabunIT๙" w:cs="TH SarabunIT๙"/>
          <w:sz w:val="32"/>
          <w:szCs w:val="32"/>
        </w:rPr>
        <w:t xml:space="preserve"> </w:t>
      </w:r>
      <w:r w:rsidR="003503A3">
        <w:rPr>
          <w:rFonts w:ascii="TH SarabunIT๙" w:hAnsi="TH SarabunIT๙" w:cs="TH SarabunIT๙"/>
          <w:sz w:val="32"/>
          <w:szCs w:val="32"/>
        </w:rPr>
        <w:t>5</w:t>
      </w:r>
      <w:r w:rsidR="000B7DB4">
        <w:rPr>
          <w:rFonts w:ascii="TH SarabunIT๙" w:hAnsi="TH SarabunIT๙" w:cs="TH SarabunIT๙"/>
          <w:sz w:val="32"/>
          <w:szCs w:val="32"/>
        </w:rPr>
        <w:t>45</w:t>
      </w:r>
      <w:r w:rsidRPr="00D25137">
        <w:rPr>
          <w:rFonts w:ascii="TH SarabunIT๙" w:hAnsi="TH SarabunIT๙" w:cs="TH SarabunIT๙"/>
          <w:sz w:val="32"/>
          <w:szCs w:val="32"/>
          <w:cs/>
        </w:rPr>
        <w:t>/255</w:t>
      </w:r>
      <w:r w:rsidR="000B7DB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41BDD" w:rsidRPr="00D251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 w:rsidR="003503A3">
        <w:rPr>
          <w:rFonts w:ascii="TH SarabunIT๙" w:hAnsi="TH SarabunIT๙" w:cs="TH SarabunIT๙"/>
          <w:sz w:val="32"/>
          <w:szCs w:val="32"/>
        </w:rPr>
        <w:t>1</w:t>
      </w:r>
      <w:r w:rsidR="000B7DB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3503A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พ.ศ.255</w:t>
      </w:r>
      <w:r w:rsidR="000B7DB4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และขอกำหนดหน้าที่และความรับผิดชอบ</w:t>
      </w:r>
      <w:r w:rsidR="00D25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ของพนักงานส่วนตำบลและพนักงานจ้าง </w:t>
      </w:r>
      <w:r w:rsidR="00D2513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ของส่วนการคลัง </w:t>
      </w:r>
      <w:r w:rsidR="00D251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810AF5" w:rsidRPr="00D25137" w:rsidRDefault="00810AF5" w:rsidP="00AD08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00C74" w:rsidRDefault="00B00C74" w:rsidP="00AD08DD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มอบหมายให้ นางนงนุช ศรีธิ ตำแหน่ง ผู้อำนวยการกองคลัง (นักบริหารงานคลัง 7) เป็นผู้รับผิดชอบกำกับดูแลภายในกองคลัง มีพนักงานส่วนตำบลเป็นเจ้าหน้าที่  ลูกจ้างประจำ และพนักงานจ้างในสังกัดเป็นผู้ช่วย โดยมีหน้าที่ความรับผิดชอบพิจารณา ศึกษาวิเคราะห์ ทำความเห็นเสนอแนะ และดำเนินการปฏิบัติงานบริหารงานคลังที่ต้องใช้ความชำนาญ โดยตรวจสอบการจัดการต่าง ๆ เกี่ยวกับงานคลังหลายด้าน เช่น งานการคลัง งานการเงินและบัญชี งานจัดเก็บรายได้ งานรวบรวมสถิติวิเคราะห์งบประมาณพัสดุ งานธุรการ งานจัดการเงินกู้ งานจัดระบบงานบุคคล งานตรวจสอบรับรองความถูกต้องเกี่ยวกับการเบิกจ่ายเงิน การเก็บรักษาทรัพย์สินที่มีค่า และหลักฐานแทนตัวเงิน พิจารณาตรวจสอบรายงานการเงินต่าง ๆ รายงานการปฏิบัติงาน สรุปเหตุผลการปฏิบัติงานต่าง ๆ พิจารณาวินิจฉัยผลการปฏิบัติงาน ซึ่งจะต้องวางแผนงานด้านต่าง ๆ ให้การปฏิบัติงาน ของหน่วยงาน สังกัดหน่วยการคลังได้ปฏิบัติงานอย่างมีประสิทธิภาพ  การประเมินผลการใช้จ่ายงบประมาณ พิจารณาการปรับปรุงแก้ไขศึกษาวิเคราะห์เกี่ยวกับรายได้ รายจ่ายจริง เพื่อประกอบการพิจารณาวิเคราะห์ประมาณการรายรับ รายจ่าย กำหนดรายจ่ายของหน่วยงาน เพื่อให้เกิดการชำระภาษีและค่าธรรมเนียมต่าง ๆ อย่างทั่วถึง ตรวจสอบการหลีกเลี่ยงภาษี แนะนำวิธีการปฏิบัติงาน พิจารณาเสนอแนะการเป็นที่มาของแหล่งรายได้ ควบคุมการตรวจสอบรายงานการเงินและบัญชีต่าง ๆ  ตรวจสอบการเบิกจ่ายวัสดุ การจัดซื้อ จัดจ้าง ร่วมเป็นกรรมการต่าง ๆ ตามที่ได้รับมอบหมาย เช่น กรรมการเก็บรักษาเงิน เป็นกรรมการตรวจการจ้าง เป็นกรรมการตรวจรับพัสดุ ฯลฯ เสนอข้อมูลทางด้านการคลัง เพื่อพิจาณาปรับปรุงแก้ไขปัญหาการปฏิบัติงาน เป็นต้น การจัดฝึกอบรม และให้คำปรึกษาแนะนำตอบปัญหาชี้แจงเกี่ยวกับงานในหน้าที่ เข้าร่วมประชุมคณะกรรมการต่าง ๆ ตามที่ได้รับแต่งตั้ง เข้าร่วมประชุมในการกำหนดนโยบายและแผนงาน ของหน่วยงานโดยมีส่วนราชการที่เป็นฝ่ายต่าง ๆ ดังนี้</w:t>
      </w:r>
    </w:p>
    <w:p w:rsidR="003503A3" w:rsidRDefault="003503A3" w:rsidP="00AD08DD">
      <w:pPr>
        <w:pStyle w:val="a4"/>
        <w:ind w:firstLine="720"/>
        <w:jc w:val="both"/>
        <w:rPr>
          <w:rFonts w:ascii="TH SarabunIT๙" w:hAnsi="TH SarabunIT๙" w:cs="TH SarabunIT๙"/>
        </w:rPr>
      </w:pPr>
    </w:p>
    <w:p w:rsidR="003503A3" w:rsidRPr="00D25137" w:rsidRDefault="003503A3" w:rsidP="00AD08DD">
      <w:pPr>
        <w:pStyle w:val="a4"/>
        <w:ind w:firstLine="720"/>
        <w:jc w:val="both"/>
        <w:rPr>
          <w:rFonts w:ascii="TH SarabunIT๙" w:hAnsi="TH SarabunIT๙" w:cs="TH SarabunIT๙"/>
        </w:rPr>
      </w:pPr>
    </w:p>
    <w:p w:rsidR="00F3135C" w:rsidRPr="00D25137" w:rsidRDefault="00B11525" w:rsidP="00CF4744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BA5CEF" w:rsidRPr="00D25137" w:rsidRDefault="006A521E" w:rsidP="00AD08DD">
      <w:pPr>
        <w:jc w:val="both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</w:p>
    <w:p w:rsidR="00616B12" w:rsidRPr="00D25137" w:rsidRDefault="00822207" w:rsidP="00AD08DD">
      <w:pPr>
        <w:pStyle w:val="a4"/>
        <w:jc w:val="both"/>
        <w:rPr>
          <w:rFonts w:ascii="TH SarabunIT๙" w:hAnsi="TH SarabunIT๙" w:cs="TH SarabunIT๙"/>
          <w:b/>
          <w:bCs/>
          <w:cs/>
        </w:rPr>
      </w:pPr>
      <w:r w:rsidRPr="00D25137">
        <w:rPr>
          <w:rFonts w:ascii="TH SarabunIT๙" w:hAnsi="TH SarabunIT๙" w:cs="TH SarabunIT๙"/>
          <w:cs/>
        </w:rPr>
        <w:t xml:space="preserve">  </w:t>
      </w:r>
      <w:r w:rsidR="00573AE6">
        <w:rPr>
          <w:rFonts w:ascii="TH SarabunIT๙" w:hAnsi="TH SarabunIT๙" w:cs="TH SarabunIT๙" w:hint="cs"/>
          <w:cs/>
        </w:rPr>
        <w:tab/>
      </w:r>
      <w:r w:rsidR="00616B12" w:rsidRPr="00D25137">
        <w:rPr>
          <w:rFonts w:ascii="TH SarabunIT๙" w:hAnsi="TH SarabunIT๙" w:cs="TH SarabunIT๙"/>
          <w:b/>
          <w:bCs/>
          <w:cs/>
        </w:rPr>
        <w:t>1.  งานการเงินและบัญชี</w:t>
      </w:r>
    </w:p>
    <w:p w:rsidR="00616B12" w:rsidRPr="00D25137" w:rsidRDefault="00616B12" w:rsidP="00AD08DD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มอบหมายให้อยู่ในความรับผิ</w:t>
      </w:r>
      <w:r w:rsidR="003454A1">
        <w:rPr>
          <w:rFonts w:ascii="TH SarabunIT๙" w:hAnsi="TH SarabunIT๙" w:cs="TH SarabunIT๙"/>
          <w:cs/>
        </w:rPr>
        <w:t xml:space="preserve">ดชอบของ </w:t>
      </w:r>
      <w:r w:rsidR="003454A1">
        <w:rPr>
          <w:rFonts w:ascii="TH SarabunIT๙" w:hAnsi="TH SarabunIT๙" w:cs="TH SarabunIT๙" w:hint="cs"/>
          <w:cs/>
        </w:rPr>
        <w:t>นางสาวอัญชลี  สมบูรณ์  ตำแหน่ง นักวิชาการเงินและบัญชี</w:t>
      </w:r>
      <w:r w:rsidR="000B7DB4">
        <w:rPr>
          <w:rFonts w:ascii="TH SarabunIT๙" w:hAnsi="TH SarabunIT๙" w:cs="TH SarabunIT๙" w:hint="cs"/>
          <w:cs/>
        </w:rPr>
        <w:t>ชำนาญการ</w:t>
      </w:r>
      <w:r w:rsidR="003454A1">
        <w:rPr>
          <w:rFonts w:ascii="TH SarabunIT๙" w:hAnsi="TH SarabunIT๙" w:cs="TH SarabunIT๙" w:hint="cs"/>
          <w:cs/>
        </w:rPr>
        <w:t xml:space="preserve">  โดยมี </w:t>
      </w:r>
      <w:r w:rsidR="003454A1">
        <w:rPr>
          <w:rFonts w:ascii="TH SarabunIT๙" w:hAnsi="TH SarabunIT๙" w:cs="TH SarabunIT๙"/>
          <w:cs/>
        </w:rPr>
        <w:t>นา</w:t>
      </w:r>
      <w:r w:rsidR="003454A1">
        <w:rPr>
          <w:rFonts w:ascii="TH SarabunIT๙" w:hAnsi="TH SarabunIT๙" w:cs="TH SarabunIT๙" w:hint="cs"/>
          <w:cs/>
        </w:rPr>
        <w:t>ยสุนทร  เวยเชกู่</w:t>
      </w:r>
      <w:r w:rsidRPr="00D25137">
        <w:rPr>
          <w:rFonts w:ascii="TH SarabunIT๙" w:hAnsi="TH SarabunIT๙" w:cs="TH SarabunIT๙"/>
          <w:cs/>
        </w:rPr>
        <w:t xml:space="preserve"> ตำแ</w:t>
      </w:r>
      <w:r w:rsidR="003454A1">
        <w:rPr>
          <w:rFonts w:ascii="TH SarabunIT๙" w:hAnsi="TH SarabunIT๙" w:cs="TH SarabunIT๙"/>
          <w:cs/>
        </w:rPr>
        <w:t xml:space="preserve">หน่ง  </w:t>
      </w:r>
      <w:r w:rsidR="003454A1">
        <w:rPr>
          <w:rFonts w:ascii="TH SarabunIT๙" w:hAnsi="TH SarabunIT๙" w:cs="TH SarabunIT๙" w:hint="cs"/>
          <w:cs/>
        </w:rPr>
        <w:t>คนงานทั่วไป</w:t>
      </w:r>
      <w:r w:rsidR="00DE2364">
        <w:rPr>
          <w:rFonts w:ascii="TH SarabunIT๙" w:hAnsi="TH SarabunIT๙" w:cs="TH SarabunIT๙" w:hint="cs"/>
          <w:cs/>
        </w:rPr>
        <w:t xml:space="preserve"> และนางสาว</w:t>
      </w:r>
      <w:proofErr w:type="spellStart"/>
      <w:r w:rsidR="00DE2364">
        <w:rPr>
          <w:rFonts w:ascii="TH SarabunIT๙" w:hAnsi="TH SarabunIT๙" w:cs="TH SarabunIT๙" w:hint="cs"/>
          <w:cs/>
        </w:rPr>
        <w:t>กริชศิทร</w:t>
      </w:r>
      <w:proofErr w:type="spellEnd"/>
      <w:r w:rsidR="00DE2364">
        <w:rPr>
          <w:rFonts w:ascii="TH SarabunIT๙" w:hAnsi="TH SarabunIT๙" w:cs="TH SarabunIT๙" w:hint="cs"/>
          <w:cs/>
        </w:rPr>
        <w:t xml:space="preserve">  </w:t>
      </w:r>
      <w:proofErr w:type="spellStart"/>
      <w:r w:rsidR="00DE2364">
        <w:rPr>
          <w:rFonts w:ascii="TH SarabunIT๙" w:hAnsi="TH SarabunIT๙" w:cs="TH SarabunIT๙" w:hint="cs"/>
          <w:cs/>
        </w:rPr>
        <w:t>เยเบียง</w:t>
      </w:r>
      <w:proofErr w:type="spellEnd"/>
      <w:r w:rsidR="00DE2364">
        <w:rPr>
          <w:rFonts w:ascii="TH SarabunIT๙" w:hAnsi="TH SarabunIT๙" w:cs="TH SarabunIT๙" w:hint="cs"/>
          <w:cs/>
        </w:rPr>
        <w:t>กู่ ตำแน่งพนักงานจ้างเหมาช่วยงานบันทึกข้อมูล</w:t>
      </w:r>
      <w:r w:rsidR="003454A1">
        <w:rPr>
          <w:rFonts w:ascii="TH SarabunIT๙" w:hAnsi="TH SarabunIT๙" w:cs="TH SarabunIT๙" w:hint="cs"/>
          <w:cs/>
        </w:rPr>
        <w:t xml:space="preserve"> เป็นผู้ช่วย </w:t>
      </w:r>
      <w:r w:rsidRPr="00D25137">
        <w:rPr>
          <w:rFonts w:ascii="TH SarabunIT๙" w:hAnsi="TH SarabunIT๙" w:cs="TH SarabunIT๙"/>
          <w:cs/>
        </w:rPr>
        <w:t xml:space="preserve"> โดยให้นางนงนุช </w:t>
      </w:r>
      <w:r w:rsidR="00CF4744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ศรีธิ </w:t>
      </w:r>
      <w:r w:rsidR="00CF4744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ตำแหน่งผู้อำนวยการกองคลัง เป็นผู้กำกับดูแล มีรายละเอี</w:t>
      </w:r>
      <w:r w:rsidR="00CF4744" w:rsidRPr="00D25137">
        <w:rPr>
          <w:rFonts w:ascii="TH SarabunIT๙" w:hAnsi="TH SarabunIT๙" w:cs="TH SarabunIT๙"/>
          <w:cs/>
        </w:rPr>
        <w:t xml:space="preserve">ยดของงานและการปฏิบัติงาน </w:t>
      </w:r>
      <w:r w:rsidR="00B2404B">
        <w:rPr>
          <w:rFonts w:ascii="TH SarabunIT๙" w:hAnsi="TH SarabunIT๙" w:cs="TH SarabunIT๙" w:hint="cs"/>
          <w:cs/>
        </w:rPr>
        <w:t xml:space="preserve"> </w:t>
      </w:r>
      <w:r w:rsidR="00CF4744" w:rsidRPr="00D25137">
        <w:rPr>
          <w:rFonts w:ascii="TH SarabunIT๙" w:hAnsi="TH SarabunIT๙" w:cs="TH SarabunIT๙"/>
          <w:cs/>
        </w:rPr>
        <w:t>ดังนี้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รับฎีกาเบิกเงินจากกองต่างๆ ลงเลขรับฎีกา วันที่รับใบเบิก ลงควบคุมงบประมาณ และตรวจสอบทะเบียน</w:t>
      </w:r>
      <w:r w:rsidR="00513BAE" w:rsidRPr="00D25137">
        <w:rPr>
          <w:rFonts w:ascii="TH SarabunIT๙" w:hAnsi="TH SarabunIT๙" w:cs="TH SarabunIT๙"/>
          <w:cs/>
        </w:rPr>
        <w:t>เงินรายจ่าย</w:t>
      </w:r>
    </w:p>
    <w:p w:rsidR="00513BAE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จัดทำฎีกาเบิกตัดปีโครงการที่ดำเนินการไม่ทันปีงบประมาณนั้นหรือจัดทำรายจ่ายค้างจ่ายตามแบบที่</w:t>
      </w:r>
    </w:p>
    <w:p w:rsidR="00616B12" w:rsidRPr="00D25137" w:rsidRDefault="00616B12" w:rsidP="00110822">
      <w:pPr>
        <w:pStyle w:val="a4"/>
        <w:ind w:left="108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กำหนด</w:t>
      </w:r>
      <w:r w:rsidRPr="00D25137">
        <w:rPr>
          <w:rFonts w:ascii="TH SarabunIT๙" w:hAnsi="TH SarabunIT๙" w:cs="TH SarabunIT๙"/>
        </w:rPr>
        <w:t xml:space="preserve">  </w:t>
      </w:r>
      <w:r w:rsidRPr="00D25137">
        <w:rPr>
          <w:rFonts w:ascii="TH SarabunIT๙" w:hAnsi="TH SarabunIT๙" w:cs="TH SarabunIT๙"/>
          <w:cs/>
        </w:rPr>
        <w:t>ฎีกาเบิกเงินสะสม   คำนวณ ตรวจสอบ และนำส่งภาษีเงินได้หัก ณ ที่จ่าย  ให้แก่กรมสรรพากร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รวบรวมฎีกาเบิกจ่ายของทุกกอง,เอกสารประกอบฎีกา พร้อมลงนามเป็นผู้ตรวจสอบฎีกา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จัดทำรายงานการจัดทำเช็ค  จ่ายเช็ค/จ่ายเงิน  จากฎีกาที่ได้รับการอนุมัติจากผู้มีอำนาจเรียบร้อยแล้ว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ปฏิบัติหน้าที่ตามระเบียบกระทรวงมหาดไทยว่าด้วยการรับเงิน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 พ.ศ.2547 และแก้ไขเพิ่มเติมฉบับที่ 2 พ.ศ.2548</w:t>
      </w:r>
      <w:r w:rsidRPr="00D25137">
        <w:rPr>
          <w:rFonts w:ascii="TH SarabunIT๙" w:hAnsi="TH SarabunIT๙" w:cs="TH SarabunIT๙"/>
        </w:rPr>
        <w:t xml:space="preserve">  </w:t>
      </w:r>
      <w:r w:rsidRPr="00D25137">
        <w:rPr>
          <w:rFonts w:ascii="TH SarabunIT๙" w:hAnsi="TH SarabunIT๙" w:cs="TH SarabunIT๙"/>
          <w:cs/>
        </w:rPr>
        <w:t xml:space="preserve">หมวด 6 </w:t>
      </w:r>
      <w:r w:rsidRPr="00D25137">
        <w:rPr>
          <w:rFonts w:ascii="TH SarabunIT๙" w:hAnsi="TH SarabunIT๙" w:cs="TH SarabunIT๙"/>
        </w:rPr>
        <w:t xml:space="preserve"> </w:t>
      </w:r>
      <w:r w:rsidRPr="00D25137">
        <w:rPr>
          <w:rFonts w:ascii="TH SarabunIT๙" w:hAnsi="TH SarabunIT๙" w:cs="TH SarabunIT๙"/>
          <w:cs/>
        </w:rPr>
        <w:t>การตรวจและการอนุมัติฎีกา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ตรวจสอบ/ทวงถามในด้านเงินกู้ , ลูกหนี้เงินยืม ขององค์การบริหารส่วนตำบล</w:t>
      </w:r>
      <w:r w:rsidRPr="00D25137">
        <w:rPr>
          <w:rFonts w:ascii="TH SarabunIT๙" w:hAnsi="TH SarabunIT๙" w:cs="TH SarabunIT๙"/>
        </w:rPr>
        <w:t xml:space="preserve"> </w:t>
      </w:r>
      <w:r w:rsidRPr="00D25137">
        <w:rPr>
          <w:rFonts w:ascii="TH SarabunIT๙" w:hAnsi="TH SarabunIT๙" w:cs="TH SarabunIT๙"/>
          <w:cs/>
        </w:rPr>
        <w:t>งานสวัสดิการของพนักงานส่วนตำบล และลูกจ้างขององค์การบริหารส่วนตำบล เช่น การกู้ยืมเงินกับสถาบันการเงินต่าง ๆ งานรายงานผลการใช้จ่ายเงินรายไตรมาส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ทำหน้าที่ตรวจสอบจำนวนเงินที่เจ้าหน้าที่จัดเก็บนำส่งกับหลักฐานนำส่งเงินและแสดงยอดรวมจำนวนเงินไว้ในสำเนาใบเสร็จรับเงินฉบับสุดท้ายและลงลายมือชื่อกำกับความถูกต้องไว้ทุกครั้ง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รับใบนำส่งจากงานจัดเก็บ มาลงบัญชีเงินสดรับ และทะเบียนเงินรายรับ</w:t>
      </w:r>
    </w:p>
    <w:p w:rsidR="00616B12" w:rsidRPr="00D25137" w:rsidRDefault="00616B12" w:rsidP="00AD08DD">
      <w:pPr>
        <w:pStyle w:val="a4"/>
        <w:numPr>
          <w:ilvl w:val="0"/>
          <w:numId w:val="7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ตรวจสอบเงินภาษีจัดสรรที่งานจัดเก็บ ได้รับมาจากสำนักงานท้องถิ่นจังหวัด นำมาลงบัญชีเงินสดรับ (กรณีออกใบเสร็จรับเงิน) นำใบผ่านรายการทั่วไป(กรณีเงินโอนต่าง ๆ)</w:t>
      </w:r>
    </w:p>
    <w:p w:rsidR="00AD7F0B" w:rsidRDefault="00616B12" w:rsidP="00AD08DD">
      <w:pPr>
        <w:pStyle w:val="a4"/>
        <w:numPr>
          <w:ilvl w:val="0"/>
          <w:numId w:val="7"/>
        </w:numPr>
        <w:ind w:left="960"/>
        <w:jc w:val="both"/>
        <w:rPr>
          <w:rFonts w:ascii="TH SarabunIT๙" w:hAnsi="TH SarabunIT๙" w:cs="TH SarabunIT๙"/>
        </w:rPr>
      </w:pPr>
      <w:r w:rsidRPr="00251EC5">
        <w:rPr>
          <w:rFonts w:ascii="TH SarabunIT๙" w:hAnsi="TH SarabunIT๙" w:cs="TH SarabunIT๙"/>
          <w:cs/>
        </w:rPr>
        <w:t xml:space="preserve"> จัดทำรายงานเงินคงเหลือประจำวันทุกวันที่มีการรับ จ่ายเงิน และเสนอให้คณะกรรมการเก็บรักษา</w:t>
      </w:r>
      <w:r w:rsidR="00AD7F0B">
        <w:rPr>
          <w:rFonts w:ascii="TH SarabunIT๙" w:hAnsi="TH SarabunIT๙" w:cs="TH SarabunIT๙" w:hint="cs"/>
          <w:cs/>
        </w:rPr>
        <w:t xml:space="preserve">  </w:t>
      </w:r>
    </w:p>
    <w:p w:rsidR="00720855" w:rsidRPr="00251EC5" w:rsidRDefault="00AD7F0B" w:rsidP="00AD7F0B">
      <w:pPr>
        <w:pStyle w:val="a4"/>
        <w:ind w:left="9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616B12" w:rsidRPr="00251EC5">
        <w:rPr>
          <w:rFonts w:ascii="TH SarabunIT๙" w:hAnsi="TH SarabunIT๙" w:cs="TH SarabunIT๙"/>
          <w:cs/>
        </w:rPr>
        <w:t>เงินและผู้บริหารทราบทุกวัน</w:t>
      </w:r>
    </w:p>
    <w:p w:rsidR="00616B12" w:rsidRPr="00D25137" w:rsidRDefault="00720855" w:rsidP="00AD08DD">
      <w:pPr>
        <w:pStyle w:val="a4"/>
        <w:ind w:left="567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11.  </w:t>
      </w:r>
      <w:r w:rsidR="00616B12" w:rsidRPr="00D25137">
        <w:rPr>
          <w:rFonts w:ascii="TH SarabunIT๙" w:hAnsi="TH SarabunIT๙" w:cs="TH SarabunIT๙"/>
          <w:cs/>
        </w:rPr>
        <w:t>จัดทำทะเบียนคุมเงินรายรับตรวจสอบ กับเงินสดรับ และเงินฝากธนาคารให้ถูกต้องตรงกัน</w:t>
      </w:r>
    </w:p>
    <w:p w:rsidR="00616B12" w:rsidRPr="00D25137" w:rsidRDefault="00720855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      </w:t>
      </w:r>
      <w:r w:rsidR="00616B12" w:rsidRPr="00D25137">
        <w:rPr>
          <w:rFonts w:ascii="TH SarabunIT๙" w:hAnsi="TH SarabunIT๙" w:cs="TH SarabunIT๙"/>
          <w:cs/>
        </w:rPr>
        <w:t>12.  นำทะเบียนคุมเงินสะสมมาตรวจสอบ กับสมุดเงินสดจ่าย และบัญชีแยกประเภทให้ถูกต้องตรงกัน</w:t>
      </w:r>
    </w:p>
    <w:p w:rsidR="00AD7F0B" w:rsidRDefault="00616B12" w:rsidP="00AD08DD">
      <w:pPr>
        <w:pStyle w:val="a4"/>
        <w:numPr>
          <w:ilvl w:val="0"/>
          <w:numId w:val="3"/>
        </w:numPr>
        <w:ind w:left="960" w:hanging="393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จัดทำใบผ่านรายการทั่วไปทุกครั้งที่มีการรับเงินที่ไม่ได้รับเงินสด เช่น ดอกเบี้ยเงินสดธนาคาร ทำใบ</w:t>
      </w:r>
      <w:r w:rsidR="00AD7F0B">
        <w:rPr>
          <w:rFonts w:ascii="TH SarabunIT๙" w:hAnsi="TH SarabunIT๙" w:cs="TH SarabunIT๙" w:hint="cs"/>
          <w:cs/>
        </w:rPr>
        <w:t xml:space="preserve"> </w:t>
      </w:r>
    </w:p>
    <w:p w:rsidR="00616B12" w:rsidRPr="00D25137" w:rsidRDefault="00AD7F0B" w:rsidP="00AD08DD">
      <w:pPr>
        <w:pStyle w:val="a4"/>
        <w:ind w:left="96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ผ่านรายการบัญชีมาตรฐาน 1,2,3 ทุกสิ้นเดือนและที่มีการปิดบัญชี</w:t>
      </w:r>
    </w:p>
    <w:p w:rsidR="00616B12" w:rsidRPr="00D25137" w:rsidRDefault="00FE1FF7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      </w:t>
      </w:r>
      <w:r w:rsidR="00616B12" w:rsidRPr="00D25137">
        <w:rPr>
          <w:rFonts w:ascii="TH SarabunIT๙" w:hAnsi="TH SarabunIT๙" w:cs="TH SarabunIT๙"/>
          <w:cs/>
        </w:rPr>
        <w:t xml:space="preserve">14.  </w:t>
      </w:r>
      <w:r w:rsidR="006069FA" w:rsidRPr="00D25137">
        <w:rPr>
          <w:rFonts w:ascii="TH SarabunIT๙" w:hAnsi="TH SarabunIT๙" w:cs="TH SarabunIT๙"/>
          <w:cs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การจัดทำรายงานต่าง ๆ </w:t>
      </w:r>
      <w:r w:rsidR="00616B12"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เช่น</w:t>
      </w:r>
    </w:p>
    <w:p w:rsidR="00616B12" w:rsidRPr="00D25137" w:rsidRDefault="006069FA" w:rsidP="00AD08DD">
      <w:pPr>
        <w:pStyle w:val="a4"/>
        <w:ind w:left="9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</w:t>
      </w:r>
      <w:r w:rsidR="00FE1FF7" w:rsidRPr="00D25137">
        <w:rPr>
          <w:rFonts w:ascii="TH SarabunIT๙" w:hAnsi="TH SarabunIT๙" w:cs="TH SarabunIT๙"/>
          <w:cs/>
        </w:rPr>
        <w:t xml:space="preserve">-  </w:t>
      </w:r>
      <w:r w:rsidR="00203B10">
        <w:rPr>
          <w:rFonts w:ascii="TH SarabunIT๙" w:hAnsi="TH SarabunIT๙" w:cs="TH SarabunIT๙" w:hint="cs"/>
          <w:cs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รายงานประจำเดือน งบทดลองและงบอื่น ๆ ประกอบงบทดลองส่งภายในกำหนด</w:t>
      </w:r>
    </w:p>
    <w:p w:rsidR="00616B12" w:rsidRPr="00D25137" w:rsidRDefault="006069FA" w:rsidP="00AD08DD">
      <w:pPr>
        <w:pStyle w:val="a4"/>
        <w:ind w:left="9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</w:t>
      </w:r>
      <w:r w:rsidR="00FE1FF7" w:rsidRPr="00D25137">
        <w:rPr>
          <w:rFonts w:ascii="TH SarabunIT๙" w:hAnsi="TH SarabunIT๙" w:cs="TH SarabunIT๙"/>
          <w:cs/>
        </w:rPr>
        <w:t xml:space="preserve">- </w:t>
      </w:r>
      <w:r w:rsidR="00616B12" w:rsidRPr="00D25137">
        <w:rPr>
          <w:rFonts w:ascii="TH SarabunIT๙" w:hAnsi="TH SarabunIT๙" w:cs="TH SarabunIT๙"/>
          <w:cs/>
        </w:rPr>
        <w:t>งบแสดงฐานะการเงินและงบอื่น ๆ ประกอบงบแสดงฐานะการเงินส่งภายในกำหนด</w:t>
      </w:r>
      <w:r w:rsidR="00616B12"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พร้อมกับงบแสดงฐานะการเงินรายไตรมาส</w:t>
      </w:r>
    </w:p>
    <w:p w:rsidR="006069FA" w:rsidRPr="00D25137" w:rsidRDefault="006069FA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      </w:t>
      </w:r>
      <w:r w:rsidR="00616B12" w:rsidRPr="00D25137">
        <w:rPr>
          <w:rFonts w:ascii="TH SarabunIT๙" w:hAnsi="TH SarabunIT๙" w:cs="TH SarabunIT๙"/>
          <w:cs/>
        </w:rPr>
        <w:t xml:space="preserve">15. </w:t>
      </w:r>
      <w:r w:rsidRPr="00D25137">
        <w:rPr>
          <w:rFonts w:ascii="TH SarabunIT๙" w:hAnsi="TH SarabunIT๙" w:cs="TH SarabunIT๙"/>
          <w:cs/>
        </w:rPr>
        <w:t xml:space="preserve">  </w:t>
      </w:r>
      <w:r w:rsidR="00616B12" w:rsidRPr="00D25137">
        <w:rPr>
          <w:rFonts w:ascii="TH SarabunIT๙" w:hAnsi="TH SarabunIT๙" w:cs="TH SarabunIT๙"/>
          <w:cs/>
        </w:rPr>
        <w:t>เป็นผู้จ่ายเงิน  พร้อมลงนามเป็นผู้จ่ายเงินในหน้าฎีกา</w:t>
      </w:r>
    </w:p>
    <w:p w:rsidR="00616B12" w:rsidRPr="00D25137" w:rsidRDefault="006069FA" w:rsidP="00AD08DD">
      <w:pPr>
        <w:pStyle w:val="a4"/>
        <w:jc w:val="both"/>
        <w:rPr>
          <w:rFonts w:ascii="TH SarabunIT๙" w:hAnsi="TH SarabunIT๙" w:cs="TH SarabunIT๙"/>
          <w:cs/>
        </w:rPr>
      </w:pPr>
      <w:r w:rsidRPr="00D25137">
        <w:rPr>
          <w:rFonts w:ascii="TH SarabunIT๙" w:hAnsi="TH SarabunIT๙" w:cs="TH SarabunIT๙"/>
          <w:cs/>
        </w:rPr>
        <w:t xml:space="preserve">        </w:t>
      </w:r>
      <w:r w:rsidR="00616B12" w:rsidRPr="00D25137">
        <w:rPr>
          <w:rFonts w:ascii="TH SarabunIT๙" w:hAnsi="TH SarabunIT๙" w:cs="TH SarabunIT๙"/>
          <w:cs/>
        </w:rPr>
        <w:t>16.   จัดเก็บฎีกาให้ถูกต้องตามระเบียบ  ระบบ รักษาให้ปลอดภัยอย่าให้สูญหาย</w:t>
      </w:r>
    </w:p>
    <w:p w:rsidR="00616B12" w:rsidRPr="00D25137" w:rsidRDefault="006069FA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      </w:t>
      </w:r>
      <w:r w:rsidR="00616B12" w:rsidRPr="00D25137">
        <w:rPr>
          <w:rFonts w:ascii="TH SarabunIT๙" w:hAnsi="TH SarabunIT๙" w:cs="TH SarabunIT๙"/>
          <w:cs/>
        </w:rPr>
        <w:t>17.   งานอื่น ๆ ที่ได้รับมอบหมาย</w:t>
      </w:r>
    </w:p>
    <w:p w:rsidR="00616B12" w:rsidRPr="00D25137" w:rsidRDefault="00513BAE" w:rsidP="00AD08DD">
      <w:pPr>
        <w:pStyle w:val="a4"/>
        <w:jc w:val="center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lastRenderedPageBreak/>
        <w:t>-3-</w:t>
      </w:r>
    </w:p>
    <w:p w:rsidR="00616B12" w:rsidRPr="00D25137" w:rsidRDefault="00616B12" w:rsidP="00BD1509">
      <w:pPr>
        <w:pStyle w:val="a4"/>
        <w:ind w:firstLine="720"/>
        <w:jc w:val="both"/>
        <w:rPr>
          <w:rFonts w:ascii="TH SarabunIT๙" w:hAnsi="TH SarabunIT๙" w:cs="TH SarabunIT๙"/>
          <w:b/>
          <w:bCs/>
        </w:rPr>
      </w:pPr>
      <w:r w:rsidRPr="00D25137">
        <w:rPr>
          <w:rFonts w:ascii="TH SarabunIT๙" w:hAnsi="TH SarabunIT๙" w:cs="TH SarabunIT๙"/>
          <w:b/>
          <w:bCs/>
          <w:cs/>
        </w:rPr>
        <w:t>2.งานพัฒนาจัดเก็บรายได้</w:t>
      </w: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   </w:t>
      </w:r>
      <w:r w:rsidR="000B08CB" w:rsidRPr="00D25137">
        <w:rPr>
          <w:rFonts w:ascii="TH SarabunIT๙" w:hAnsi="TH SarabunIT๙" w:cs="TH SarabunIT๙"/>
          <w:cs/>
        </w:rPr>
        <w:tab/>
      </w:r>
      <w:r w:rsidRPr="00D25137">
        <w:rPr>
          <w:rFonts w:ascii="TH SarabunIT๙" w:hAnsi="TH SarabunIT๙" w:cs="TH SarabunIT๙"/>
          <w:cs/>
        </w:rPr>
        <w:t xml:space="preserve">มอบหมายให้อยู่ในความรับผิดชอบของ </w:t>
      </w:r>
      <w:r w:rsidR="003454A1">
        <w:rPr>
          <w:rFonts w:ascii="TH SarabunIT๙" w:hAnsi="TH SarabunIT๙" w:cs="TH SarabunIT๙"/>
          <w:cs/>
        </w:rPr>
        <w:t>นาง</w:t>
      </w:r>
      <w:r w:rsidR="003454A1">
        <w:rPr>
          <w:rFonts w:ascii="TH SarabunIT๙" w:hAnsi="TH SarabunIT๙" w:cs="TH SarabunIT๙" w:hint="cs"/>
          <w:cs/>
        </w:rPr>
        <w:t>สุภาพร  มหายศนันท์</w:t>
      </w:r>
      <w:r w:rsidR="00AB3ACF" w:rsidRPr="00D25137">
        <w:rPr>
          <w:rFonts w:ascii="TH SarabunIT๙" w:hAnsi="TH SarabunIT๙" w:cs="TH SarabunIT๙"/>
          <w:cs/>
        </w:rPr>
        <w:t xml:space="preserve">  ตำแหน่ง </w:t>
      </w:r>
      <w:r w:rsidR="003454A1">
        <w:rPr>
          <w:rFonts w:ascii="TH SarabunIT๙" w:hAnsi="TH SarabunIT๙" w:cs="TH SarabunIT๙" w:hint="cs"/>
          <w:cs/>
        </w:rPr>
        <w:t>นักวิชาการจัดเก็บรายได้</w:t>
      </w:r>
      <w:r w:rsidR="000B7DB4">
        <w:rPr>
          <w:rFonts w:ascii="TH SarabunIT๙" w:hAnsi="TH SarabunIT๙" w:cs="TH SarabunIT๙" w:hint="cs"/>
          <w:cs/>
        </w:rPr>
        <w:t>ชำนาญการ</w:t>
      </w:r>
      <w:r w:rsidR="003454A1">
        <w:rPr>
          <w:rFonts w:ascii="TH SarabunIT๙" w:hAnsi="TH SarabunIT๙" w:cs="TH SarabunIT๙" w:hint="cs"/>
          <w:cs/>
        </w:rPr>
        <w:t xml:space="preserve"> โดยมี นางสาวพรพินิจ  ไชยลังกา ตำแหน่ง พนักงานจ้างช่วยงานจัดเก็บรายได้</w:t>
      </w:r>
      <w:r w:rsidR="00AB3ACF" w:rsidRPr="00D25137">
        <w:rPr>
          <w:rFonts w:ascii="TH SarabunIT๙" w:hAnsi="TH SarabunIT๙" w:cs="TH SarabunIT๙"/>
          <w:cs/>
        </w:rPr>
        <w:t xml:space="preserve"> </w:t>
      </w:r>
      <w:r w:rsidR="0004617F">
        <w:rPr>
          <w:rFonts w:ascii="TH SarabunIT๙" w:hAnsi="TH SarabunIT๙" w:cs="TH SarabunIT๙" w:hint="cs"/>
          <w:cs/>
        </w:rPr>
        <w:t>และนางสาวนภารัตน์  จองคำ ตำแหน่ง พนักงานจ้างเหมาช่าง</w:t>
      </w:r>
      <w:bookmarkStart w:id="0" w:name="_GoBack"/>
      <w:bookmarkEnd w:id="0"/>
      <w:r w:rsidR="0004617F">
        <w:rPr>
          <w:rFonts w:ascii="TH SarabunIT๙" w:hAnsi="TH SarabunIT๙" w:cs="TH SarabunIT๙" w:hint="cs"/>
          <w:cs/>
        </w:rPr>
        <w:t>แผนที่ภาษี</w:t>
      </w:r>
      <w:r w:rsidR="00AB3ACF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โดยให้นางนงนุช  ศรีธิ  ตำแหน่งผู้อำนวยการกองคลัง  เป็นผู้กำกับดูแล  มีรายละเอียดของงานและการปฏิบัติงาน ดังนี้</w:t>
      </w:r>
    </w:p>
    <w:p w:rsidR="00CC268C" w:rsidRDefault="00616B12" w:rsidP="00AD08DD">
      <w:pPr>
        <w:pStyle w:val="a4"/>
        <w:numPr>
          <w:ilvl w:val="0"/>
          <w:numId w:val="8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รับแบบแสดงรายการทรัพย์สิน พร้อมทั้งตรวจสอบเอกสารหลักฐานประกอบ เช่น </w:t>
      </w:r>
      <w:r w:rsidR="00CC268C">
        <w:rPr>
          <w:rFonts w:ascii="TH SarabunIT๙" w:hAnsi="TH SarabunIT๙" w:cs="TH SarabunIT๙" w:hint="cs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สำเนาทะเบียน</w:t>
      </w:r>
    </w:p>
    <w:p w:rsidR="00616B12" w:rsidRPr="00D25137" w:rsidRDefault="00616B12" w:rsidP="00CC268C">
      <w:pPr>
        <w:pStyle w:val="a4"/>
        <w:ind w:left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บ้าน</w:t>
      </w:r>
      <w:r w:rsidR="00CC268C">
        <w:rPr>
          <w:rFonts w:ascii="TH SarabunIT๙" w:hAnsi="TH SarabunIT๙" w:cs="TH SarabunIT๙" w:hint="cs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,</w:t>
      </w:r>
      <w:r w:rsidR="00CC268C">
        <w:rPr>
          <w:rFonts w:ascii="TH SarabunIT๙" w:hAnsi="TH SarabunIT๙" w:cs="TH SarabunIT๙" w:hint="cs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>สำเนาบัตรประจำตัวประชาชน,สำเนาโฉนดที่ดิน,สำเนาสัญญาเช่าโรงเรือนและที่ดิน และหลักฐานอื่น</w:t>
      </w:r>
      <w:r w:rsidR="00CC268C">
        <w:rPr>
          <w:rFonts w:ascii="TH SarabunIT๙" w:hAnsi="TH SarabunIT๙" w:cs="TH SarabunIT๙" w:hint="cs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 ๆ</w:t>
      </w:r>
      <w:r w:rsidR="00CC268C">
        <w:rPr>
          <w:rFonts w:ascii="TH SarabunIT๙" w:hAnsi="TH SarabunIT๙" w:cs="TH SarabunIT๙" w:hint="cs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 ที่แสดงการเริ่มใช้ประโยชน์จากทรัพย์สิน</w:t>
      </w:r>
    </w:p>
    <w:p w:rsidR="00616B12" w:rsidRPr="00D25137" w:rsidRDefault="00616B12" w:rsidP="00AD08DD">
      <w:pPr>
        <w:pStyle w:val="a4"/>
        <w:numPr>
          <w:ilvl w:val="0"/>
          <w:numId w:val="8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ประเมิน/คำนวณค่าภาษี ก่อนส่งให้เจ้าพนักงานผู้ประเมินภาษี (ปลัดองค์การบริหารส่วนตำบล) </w:t>
      </w:r>
    </w:p>
    <w:p w:rsidR="00616B12" w:rsidRPr="00D25137" w:rsidRDefault="000B08CB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        </w:t>
      </w:r>
      <w:r w:rsidR="00616B12" w:rsidRPr="00D25137">
        <w:rPr>
          <w:rFonts w:ascii="TH SarabunIT๙" w:hAnsi="TH SarabunIT๙" w:cs="TH SarabunIT๙"/>
          <w:cs/>
        </w:rPr>
        <w:t xml:space="preserve">ตรวจสอบและรับรอง </w:t>
      </w:r>
    </w:p>
    <w:p w:rsidR="000B08CB" w:rsidRPr="00D25137" w:rsidRDefault="00616B12" w:rsidP="00AD08DD">
      <w:pPr>
        <w:pStyle w:val="a4"/>
        <w:numPr>
          <w:ilvl w:val="0"/>
          <w:numId w:val="8"/>
        </w:numPr>
        <w:tabs>
          <w:tab w:val="left" w:pos="1134"/>
        </w:tabs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จัดเก็บรายได้ที่องค์การบริหารส่วนตำบลจัดเก็บเอง และเงินโอนทุกประเภท โดยออกใบเสร็จรับเงิน</w:t>
      </w:r>
      <w:r w:rsidR="000B08CB" w:rsidRPr="00D25137">
        <w:rPr>
          <w:rFonts w:ascii="TH SarabunIT๙" w:hAnsi="TH SarabunIT๙" w:cs="TH SarabunIT๙"/>
          <w:cs/>
        </w:rPr>
        <w:t xml:space="preserve">   </w:t>
      </w:r>
    </w:p>
    <w:p w:rsidR="000B08CB" w:rsidRPr="00D25137" w:rsidRDefault="00616B12" w:rsidP="00AD08DD">
      <w:pPr>
        <w:pStyle w:val="a4"/>
        <w:tabs>
          <w:tab w:val="left" w:pos="1134"/>
        </w:tabs>
        <w:ind w:left="709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พร้อมลง  ลายมือชื่อ จัดทำใบนำส่งเงิน พร้อมเงินสด หรือหลักฐานการนำเงินฝากธนาคารแนบทุกครั้ง ที่มีการนำเงินฝากธนาคารให้งานบัญชีตรวจสอบ</w:t>
      </w:r>
    </w:p>
    <w:p w:rsidR="00616B12" w:rsidRPr="00D25137" w:rsidRDefault="00AD08DD" w:rsidP="00AD08DD">
      <w:pPr>
        <w:pStyle w:val="a4"/>
        <w:ind w:firstLine="709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 xml:space="preserve">4.   </w:t>
      </w:r>
      <w:r w:rsidR="00616B12" w:rsidRPr="00D25137">
        <w:rPr>
          <w:rFonts w:ascii="TH SarabunIT๙" w:hAnsi="TH SarabunIT๙" w:cs="TH SarabunIT๙"/>
          <w:cs/>
        </w:rPr>
        <w:t>จัดทำรายละเอียดแบ่งบล็อก โซน ตามแผนที่ภาษี เพื่อกำหนดอัตราในการจัดเก็บภาษีทุกปี</w:t>
      </w:r>
    </w:p>
    <w:p w:rsidR="00616B12" w:rsidRPr="00D25137" w:rsidRDefault="00AD08DD" w:rsidP="00626ABC">
      <w:pPr>
        <w:pStyle w:val="a4"/>
        <w:ind w:left="709" w:firstLine="17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5.</w:t>
      </w:r>
      <w:r w:rsidRPr="00D25137">
        <w:rPr>
          <w:rFonts w:ascii="TH SarabunIT๙" w:hAnsi="TH SarabunIT๙" w:cs="TH SarabunIT๙"/>
        </w:rPr>
        <w:t xml:space="preserve">   </w:t>
      </w:r>
      <w:r w:rsidR="00616B12" w:rsidRPr="00D25137">
        <w:rPr>
          <w:rFonts w:ascii="TH SarabunIT๙" w:hAnsi="TH SarabunIT๙" w:cs="TH SarabunIT๙"/>
          <w:cs/>
        </w:rPr>
        <w:t xml:space="preserve">เร่งรัด 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จ</w:t>
      </w:r>
      <w:r w:rsidRPr="00D25137">
        <w:rPr>
          <w:rFonts w:ascii="TH SarabunIT๙" w:hAnsi="TH SarabunIT๙" w:cs="TH SarabunIT๙"/>
          <w:cs/>
        </w:rPr>
        <w:t>ัดเก็บและตรวจสอบ</w:t>
      </w:r>
      <w:r w:rsidR="00616B12" w:rsidRPr="00D25137">
        <w:rPr>
          <w:rFonts w:ascii="TH SarabunIT๙" w:hAnsi="TH SarabunIT๙" w:cs="TH SarabunIT๙"/>
          <w:cs/>
        </w:rPr>
        <w:t xml:space="preserve">ภาษีประจำปี 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,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ประจำเดือน 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เช่น 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ภาษีป้าย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,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ภาษีโรงเรือนและที่ดิน</w:t>
      </w:r>
      <w:r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 ให้หมดไป โดยไม่มีค้าง</w:t>
      </w:r>
    </w:p>
    <w:p w:rsidR="00616B12" w:rsidRPr="00D25137" w:rsidRDefault="00616B12" w:rsidP="00AD08DD">
      <w:pPr>
        <w:pStyle w:val="a4"/>
        <w:ind w:left="3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</w:t>
      </w:r>
      <w:r w:rsidR="000B08CB" w:rsidRPr="00D25137">
        <w:rPr>
          <w:rFonts w:ascii="TH SarabunIT๙" w:hAnsi="TH SarabunIT๙" w:cs="TH SarabunIT๙"/>
          <w:cs/>
        </w:rPr>
        <w:tab/>
      </w:r>
      <w:r w:rsidRPr="00D25137">
        <w:rPr>
          <w:rFonts w:ascii="TH SarabunIT๙" w:hAnsi="TH SarabunIT๙" w:cs="TH SarabunIT๙"/>
          <w:cs/>
        </w:rPr>
        <w:t xml:space="preserve">6.  </w:t>
      </w:r>
      <w:r w:rsidR="00AD08DD" w:rsidRPr="00D25137">
        <w:rPr>
          <w:rFonts w:ascii="TH SarabunIT๙" w:hAnsi="TH SarabunIT๙" w:cs="TH SarabunIT๙"/>
        </w:rPr>
        <w:t xml:space="preserve"> </w:t>
      </w:r>
      <w:r w:rsidRPr="00D25137">
        <w:rPr>
          <w:rFonts w:ascii="TH SarabunIT๙" w:hAnsi="TH SarabunIT๙" w:cs="TH SarabunIT๙"/>
          <w:cs/>
        </w:rPr>
        <w:t>งานจัดทำทะเบียน ผท.1,2,3,4,5,6,13</w:t>
      </w:r>
    </w:p>
    <w:p w:rsidR="00616B12" w:rsidRPr="00D25137" w:rsidRDefault="00616B12" w:rsidP="00AD08DD">
      <w:pPr>
        <w:pStyle w:val="a4"/>
        <w:ind w:left="3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</w:t>
      </w:r>
      <w:r w:rsidR="000B08CB" w:rsidRPr="00D25137">
        <w:rPr>
          <w:rFonts w:ascii="TH SarabunIT๙" w:hAnsi="TH SarabunIT๙" w:cs="TH SarabunIT๙"/>
          <w:cs/>
        </w:rPr>
        <w:tab/>
      </w:r>
      <w:r w:rsidRPr="00D25137">
        <w:rPr>
          <w:rFonts w:ascii="TH SarabunIT๙" w:hAnsi="TH SarabunIT๙" w:cs="TH SarabunIT๙"/>
          <w:cs/>
        </w:rPr>
        <w:t xml:space="preserve">7.  </w:t>
      </w:r>
      <w:r w:rsidR="00AD08DD" w:rsidRPr="00D25137">
        <w:rPr>
          <w:rFonts w:ascii="TH SarabunIT๙" w:hAnsi="TH SarabunIT๙" w:cs="TH SarabunIT๙"/>
        </w:rPr>
        <w:t xml:space="preserve"> </w:t>
      </w:r>
      <w:r w:rsidRPr="00D25137">
        <w:rPr>
          <w:rFonts w:ascii="TH SarabunIT๙" w:hAnsi="TH SarabunIT๙" w:cs="TH SarabunIT๙"/>
          <w:cs/>
        </w:rPr>
        <w:t>จัดทำแผนการจัดเก็บภาษีประจำปีทุกๆ ปี</w:t>
      </w:r>
    </w:p>
    <w:p w:rsidR="00616B12" w:rsidRPr="00D25137" w:rsidRDefault="000B08CB" w:rsidP="00AD08DD">
      <w:pPr>
        <w:pStyle w:val="a4"/>
        <w:ind w:left="3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ab/>
      </w:r>
      <w:r w:rsidR="00616B12" w:rsidRPr="00D25137">
        <w:rPr>
          <w:rFonts w:ascii="TH SarabunIT๙" w:hAnsi="TH SarabunIT๙" w:cs="TH SarabunIT๙"/>
          <w:cs/>
        </w:rPr>
        <w:t xml:space="preserve">8.  </w:t>
      </w:r>
      <w:r w:rsidR="00AD08DD"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การจัดทำทะเบียนและข้อมูลในระบบบัญชี </w:t>
      </w:r>
      <w:r w:rsidR="00616B12" w:rsidRPr="00D25137">
        <w:rPr>
          <w:rFonts w:ascii="TH SarabunIT๙" w:hAnsi="TH SarabunIT๙" w:cs="TH SarabunIT๙"/>
        </w:rPr>
        <w:t>E</w:t>
      </w:r>
      <w:r w:rsidR="00AD08DD"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</w:rPr>
        <w:t>-</w:t>
      </w:r>
      <w:r w:rsidR="00AD08DD" w:rsidRPr="00D25137">
        <w:rPr>
          <w:rFonts w:ascii="TH SarabunIT๙" w:hAnsi="TH SarabunIT๙" w:cs="TH SarabunIT๙"/>
        </w:rPr>
        <w:t xml:space="preserve"> </w:t>
      </w:r>
      <w:proofErr w:type="spellStart"/>
      <w:r w:rsidR="00616B12" w:rsidRPr="00D25137">
        <w:rPr>
          <w:rFonts w:ascii="TH SarabunIT๙" w:hAnsi="TH SarabunIT๙" w:cs="TH SarabunIT๙"/>
        </w:rPr>
        <w:t>laas</w:t>
      </w:r>
      <w:proofErr w:type="spellEnd"/>
    </w:p>
    <w:p w:rsidR="00616B12" w:rsidRPr="00D25137" w:rsidRDefault="000B08CB" w:rsidP="00AD08DD">
      <w:pPr>
        <w:pStyle w:val="a4"/>
        <w:ind w:left="3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ab/>
      </w:r>
      <w:r w:rsidR="00616B12" w:rsidRPr="00D25137">
        <w:rPr>
          <w:rFonts w:ascii="TH SarabunIT๙" w:hAnsi="TH SarabunIT๙" w:cs="TH SarabunIT๙"/>
          <w:cs/>
        </w:rPr>
        <w:t xml:space="preserve">9.  </w:t>
      </w:r>
      <w:r w:rsidR="00AD08DD"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>จัดทำทะเบียนคุมใบเสร็จรับเงินพร้อมเก็บรักษาให้ปลอดภัย อย่าให้สูญหาย เมื่อสิ้นปีงบประมาณให้</w:t>
      </w:r>
    </w:p>
    <w:p w:rsidR="00616B12" w:rsidRPr="00D25137" w:rsidRDefault="00616B12" w:rsidP="00AD08DD">
      <w:pPr>
        <w:pStyle w:val="a4"/>
        <w:ind w:left="3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     รายงานการรับมาและใช้ไปของใบเสร็จรับเงิน พร้อมทำเจาะปรุให้เรียบร้อย</w:t>
      </w:r>
    </w:p>
    <w:p w:rsidR="000B08CB" w:rsidRPr="00D25137" w:rsidRDefault="00616B12" w:rsidP="00626ABC">
      <w:pPr>
        <w:pStyle w:val="a4"/>
        <w:ind w:left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10. ออกใบเสร็จรับเงินรายได้ทุกประเภท ที่เป็นรายรับขององค์การบริหารส่วนตำบลแม่กรณ์  พร้อมลงนามเป็นผู้รับเงินใน ใบเสร็จรับเงิน และกรณีที่ไม่สามารถปฏิบัติหน้าที่ได้ ให้ นางสาวเจนจิรา</w:t>
      </w:r>
      <w:r w:rsidR="000B08CB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  อินต๊ะเฝือ  ตำแหน่ง</w:t>
      </w:r>
      <w:r w:rsidR="00AD08DD" w:rsidRPr="00D25137">
        <w:rPr>
          <w:rFonts w:ascii="TH SarabunIT๙" w:hAnsi="TH SarabunIT๙" w:cs="TH SarabunIT๙"/>
        </w:rPr>
        <w:t xml:space="preserve">  </w:t>
      </w:r>
      <w:r w:rsidRPr="00D25137">
        <w:rPr>
          <w:rFonts w:ascii="TH SarabunIT๙" w:hAnsi="TH SarabunIT๙" w:cs="TH SarabunIT๙"/>
          <w:cs/>
        </w:rPr>
        <w:t xml:space="preserve">เจ้าพนักงานการเงินและบัญชี  เป็นผู้ทำการแทนตามลำดับ  สำหรับหัวหน้าหน่วยงานคลัง ให้ </w:t>
      </w:r>
    </w:p>
    <w:p w:rsidR="00616B12" w:rsidRPr="00D25137" w:rsidRDefault="00616B12" w:rsidP="00626ABC">
      <w:pPr>
        <w:pStyle w:val="a4"/>
        <w:ind w:left="720"/>
        <w:jc w:val="both"/>
        <w:rPr>
          <w:rFonts w:ascii="TH SarabunIT๙" w:hAnsi="TH SarabunIT๙" w:cs="TH SarabunIT๙"/>
          <w:cs/>
        </w:rPr>
      </w:pPr>
      <w:r w:rsidRPr="00D25137">
        <w:rPr>
          <w:rFonts w:ascii="TH SarabunIT๙" w:hAnsi="TH SarabunIT๙" w:cs="TH SarabunIT๙"/>
          <w:cs/>
        </w:rPr>
        <w:t xml:space="preserve">นางนงนุช   </w:t>
      </w:r>
      <w:r w:rsidR="000B08CB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ศรีธิ  </w:t>
      </w:r>
      <w:r w:rsidR="000B08CB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ตำแหน่งผู้อำนวยการกองคลัง  </w:t>
      </w:r>
      <w:r w:rsidR="000B08CB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หรือ นายชลิต  สมรูป  หัวหน้าสำนักปลัด เป็นผู้ลงนามตามลำดับ  โดยเมื่อสิ้นเวลารับเงินให้ผู้ที่รับชำระเงินนำเงินพร้อมใบเสร็จส่งให้เจ้าหน้าที่การเงิน</w:t>
      </w:r>
      <w:r w:rsidR="000B08CB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 เพื่อนำฝากธนาคารต่อไป</w:t>
      </w:r>
    </w:p>
    <w:p w:rsidR="00616B12" w:rsidRPr="00D25137" w:rsidRDefault="000B08CB" w:rsidP="00AD08DD">
      <w:pPr>
        <w:pStyle w:val="a4"/>
        <w:ind w:left="48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ab/>
      </w:r>
      <w:r w:rsidR="00616B12" w:rsidRPr="00D25137">
        <w:rPr>
          <w:rFonts w:ascii="TH SarabunIT๙" w:hAnsi="TH SarabunIT๙" w:cs="TH SarabunIT๙"/>
          <w:cs/>
        </w:rPr>
        <w:t xml:space="preserve">11. </w:t>
      </w:r>
      <w:r w:rsidR="00AD08DD" w:rsidRPr="00D25137">
        <w:rPr>
          <w:rFonts w:ascii="TH SarabunIT๙" w:hAnsi="TH SarabunIT๙" w:cs="TH SarabunIT๙"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จัดทำ </w:t>
      </w:r>
      <w:r w:rsidRPr="00D25137">
        <w:rPr>
          <w:rFonts w:ascii="TH SarabunIT๙" w:hAnsi="TH SarabunIT๙" w:cs="TH SarabunIT๙"/>
          <w:cs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ปรับปรุง </w:t>
      </w:r>
      <w:r w:rsidRPr="00D25137">
        <w:rPr>
          <w:rFonts w:ascii="TH SarabunIT๙" w:hAnsi="TH SarabunIT๙" w:cs="TH SarabunIT๙"/>
          <w:cs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ข้อมูลแผนที่ภาษีและทะเบียนทรัพย์สิน โดยระบบ </w:t>
      </w:r>
      <w:r w:rsidR="00616B12" w:rsidRPr="00D25137">
        <w:rPr>
          <w:rFonts w:ascii="TH SarabunIT๙" w:hAnsi="TH SarabunIT๙" w:cs="TH SarabunIT๙"/>
        </w:rPr>
        <w:t xml:space="preserve">GIS </w:t>
      </w:r>
      <w:r w:rsidR="00616B12" w:rsidRPr="00D25137">
        <w:rPr>
          <w:rFonts w:ascii="TH SarabunIT๙" w:hAnsi="TH SarabunIT๙" w:cs="TH SarabunIT๙"/>
          <w:cs/>
        </w:rPr>
        <w:t>ให้ถูกต้องและเป็นปัจจุบัน</w:t>
      </w:r>
    </w:p>
    <w:p w:rsidR="00616B12" w:rsidRPr="00D25137" w:rsidRDefault="000B08CB" w:rsidP="00AD08DD">
      <w:pPr>
        <w:pStyle w:val="a4"/>
        <w:ind w:left="48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ab/>
      </w:r>
      <w:r w:rsidR="00616B12" w:rsidRPr="00D25137">
        <w:rPr>
          <w:rFonts w:ascii="TH SarabunIT๙" w:hAnsi="TH SarabunIT๙" w:cs="TH SarabunIT๙"/>
          <w:cs/>
        </w:rPr>
        <w:t xml:space="preserve">12.  จัดทำทะเบียนคุมลูกหนี้ </w:t>
      </w:r>
      <w:r w:rsidRPr="00D25137">
        <w:rPr>
          <w:rFonts w:ascii="TH SarabunIT๙" w:hAnsi="TH SarabunIT๙" w:cs="TH SarabunIT๙"/>
          <w:cs/>
        </w:rPr>
        <w:t xml:space="preserve"> </w:t>
      </w:r>
      <w:r w:rsidR="00616B12" w:rsidRPr="00D25137">
        <w:rPr>
          <w:rFonts w:ascii="TH SarabunIT๙" w:hAnsi="TH SarabunIT๙" w:cs="TH SarabunIT๙"/>
          <w:cs/>
        </w:rPr>
        <w:t xml:space="preserve"> ภาษีทุกประเภทให้เป็นปัจจุบัน พร้อมเร่งรัดติดตามลูกหนี้ที่ค้างชำระ</w:t>
      </w:r>
    </w:p>
    <w:p w:rsidR="00616B12" w:rsidRPr="00D25137" w:rsidRDefault="000B08CB" w:rsidP="00AD08DD">
      <w:pPr>
        <w:pStyle w:val="a4"/>
        <w:ind w:left="36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ab/>
      </w:r>
      <w:r w:rsidR="00616B12" w:rsidRPr="00D25137">
        <w:rPr>
          <w:rFonts w:ascii="TH SarabunIT๙" w:hAnsi="TH SarabunIT๙" w:cs="TH SarabunIT๙"/>
        </w:rPr>
        <w:t xml:space="preserve">13.  </w:t>
      </w:r>
      <w:r w:rsidR="005C58BE" w:rsidRPr="00D25137">
        <w:rPr>
          <w:rFonts w:ascii="TH SarabunIT๙" w:hAnsi="TH SarabunIT๙" w:cs="TH SarabunIT๙"/>
          <w:cs/>
        </w:rPr>
        <w:t>งานอื่น ๆ ตาม</w:t>
      </w:r>
      <w:r w:rsidR="00616B12" w:rsidRPr="00D25137">
        <w:rPr>
          <w:rFonts w:ascii="TH SarabunIT๙" w:hAnsi="TH SarabunIT๙" w:cs="TH SarabunIT๙"/>
          <w:cs/>
        </w:rPr>
        <w:t>ที่ได้รับมอบหมาย</w:t>
      </w:r>
      <w:r w:rsidR="00616B12" w:rsidRPr="00D25137">
        <w:rPr>
          <w:rFonts w:ascii="TH SarabunIT๙" w:hAnsi="TH SarabunIT๙" w:cs="TH SarabunIT๙"/>
        </w:rPr>
        <w:tab/>
      </w:r>
      <w:r w:rsidR="00616B12" w:rsidRPr="00D25137">
        <w:rPr>
          <w:rFonts w:ascii="TH SarabunIT๙" w:hAnsi="TH SarabunIT๙" w:cs="TH SarabunIT๙"/>
        </w:rPr>
        <w:tab/>
      </w:r>
      <w:r w:rsidR="00616B12" w:rsidRPr="00D25137">
        <w:rPr>
          <w:rFonts w:ascii="TH SarabunIT๙" w:hAnsi="TH SarabunIT๙" w:cs="TH SarabunIT๙"/>
        </w:rPr>
        <w:tab/>
      </w:r>
      <w:r w:rsidR="00616B12" w:rsidRPr="00D25137">
        <w:rPr>
          <w:rFonts w:ascii="TH SarabunIT๙" w:hAnsi="TH SarabunIT๙" w:cs="TH SarabunIT๙"/>
        </w:rPr>
        <w:tab/>
      </w:r>
      <w:r w:rsidR="00616B12" w:rsidRPr="00D25137">
        <w:rPr>
          <w:rFonts w:ascii="TH SarabunIT๙" w:hAnsi="TH SarabunIT๙" w:cs="TH SarabunIT๙"/>
        </w:rPr>
        <w:tab/>
      </w: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</w:p>
    <w:p w:rsidR="00616B12" w:rsidRPr="00D25137" w:rsidRDefault="00616B12" w:rsidP="00B120DE">
      <w:pPr>
        <w:pStyle w:val="a4"/>
        <w:ind w:firstLine="720"/>
        <w:jc w:val="both"/>
        <w:rPr>
          <w:rFonts w:ascii="TH SarabunIT๙" w:hAnsi="TH SarabunIT๙" w:cs="TH SarabunIT๙"/>
          <w:b/>
          <w:bCs/>
        </w:rPr>
      </w:pPr>
      <w:r w:rsidRPr="00D25137">
        <w:rPr>
          <w:rFonts w:ascii="TH SarabunIT๙" w:hAnsi="TH SarabunIT๙" w:cs="TH SarabunIT๙"/>
          <w:b/>
          <w:bCs/>
          <w:cs/>
        </w:rPr>
        <w:t>3.งานทะเบียนทรัพย์สินและพัสดุ</w:t>
      </w:r>
    </w:p>
    <w:p w:rsidR="008274DD" w:rsidRDefault="00616B12" w:rsidP="008274DD">
      <w:pPr>
        <w:pStyle w:val="a4"/>
        <w:ind w:left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มอบหมายให้อยู่ในความรับผิดชอบของ </w:t>
      </w:r>
      <w:r w:rsidR="003454A1">
        <w:rPr>
          <w:rFonts w:ascii="TH SarabunIT๙" w:hAnsi="TH SarabunIT๙" w:cs="TH SarabunIT๙" w:hint="cs"/>
          <w:cs/>
        </w:rPr>
        <w:t>นางสาวปสุตา  เทพดวงแก้ว</w:t>
      </w:r>
      <w:r w:rsidRPr="00D25137">
        <w:rPr>
          <w:rFonts w:ascii="TH SarabunIT๙" w:hAnsi="TH SarabunIT๙" w:cs="TH SarabunIT๙"/>
          <w:cs/>
        </w:rPr>
        <w:t xml:space="preserve"> </w:t>
      </w:r>
      <w:r w:rsidR="003C07A3" w:rsidRPr="00D25137">
        <w:rPr>
          <w:rFonts w:ascii="TH SarabunIT๙" w:hAnsi="TH SarabunIT๙" w:cs="TH SarabunIT๙"/>
          <w:cs/>
        </w:rPr>
        <w:t xml:space="preserve"> </w:t>
      </w:r>
      <w:r w:rsidR="008274DD">
        <w:rPr>
          <w:rFonts w:ascii="TH SarabunIT๙" w:hAnsi="TH SarabunIT๙" w:cs="TH SarabunIT๙" w:hint="cs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 xml:space="preserve">ตำแหน่ง </w:t>
      </w:r>
      <w:r w:rsidR="003C07A3" w:rsidRPr="00D25137">
        <w:rPr>
          <w:rFonts w:ascii="TH SarabunIT๙" w:hAnsi="TH SarabunIT๙" w:cs="TH SarabunIT๙"/>
          <w:cs/>
        </w:rPr>
        <w:t xml:space="preserve"> </w:t>
      </w:r>
      <w:r w:rsidR="008274DD">
        <w:rPr>
          <w:rFonts w:ascii="TH SarabunIT๙" w:hAnsi="TH SarabunIT๙" w:cs="TH SarabunIT๙" w:hint="cs"/>
          <w:cs/>
        </w:rPr>
        <w:t>นักวิชาการพัสดุ</w:t>
      </w:r>
      <w:r w:rsidR="000B7DB4">
        <w:rPr>
          <w:rFonts w:ascii="TH SarabunIT๙" w:hAnsi="TH SarabunIT๙" w:cs="TH SarabunIT๙" w:hint="cs"/>
          <w:cs/>
        </w:rPr>
        <w:t>ชำนาญการ</w:t>
      </w:r>
      <w:r w:rsidR="008274DD">
        <w:rPr>
          <w:rFonts w:ascii="TH SarabunIT๙" w:hAnsi="TH SarabunIT๙" w:cs="TH SarabunIT๙" w:hint="cs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 xml:space="preserve"> โดยมี</w:t>
      </w:r>
    </w:p>
    <w:p w:rsidR="000B08CB" w:rsidRDefault="00616B12" w:rsidP="008274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นางสาวณฐมน  ประมวล  ตำแหน่ง ผู้ช่วยเจ้า</w:t>
      </w:r>
      <w:r w:rsidR="000B7DB4">
        <w:rPr>
          <w:rFonts w:ascii="TH SarabunIT๙" w:hAnsi="TH SarabunIT๙" w:cs="TH SarabunIT๙" w:hint="cs"/>
          <w:cs/>
        </w:rPr>
        <w:t>พนักงานการเงินและบัญชี()</w:t>
      </w:r>
      <w:r w:rsidRPr="00D25137">
        <w:rPr>
          <w:rFonts w:ascii="TH SarabunIT๙" w:hAnsi="TH SarabunIT๙" w:cs="TH SarabunIT๙"/>
          <w:cs/>
        </w:rPr>
        <w:t xml:space="preserve">  เป็นผู้ช่วย</w:t>
      </w:r>
      <w:r w:rsidR="008274DD">
        <w:rPr>
          <w:rFonts w:ascii="TH SarabunIT๙" w:hAnsi="TH SarabunIT๙" w:cs="TH SarabunIT๙" w:hint="cs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>โดยให้ นางนงนุช  ศรีธิ  ตำแหน่งผู้อำนวยการกองคลัง  เป็นผู้กำกับดูแล  มีรายละเอียดของงานและการปฏิบัติงาน ดังนี้</w:t>
      </w:r>
    </w:p>
    <w:p w:rsidR="00DE2364" w:rsidRDefault="00DE2364" w:rsidP="008274DD">
      <w:pPr>
        <w:pStyle w:val="a4"/>
        <w:jc w:val="both"/>
        <w:rPr>
          <w:rFonts w:ascii="TH SarabunIT๙" w:hAnsi="TH SarabunIT๙" w:cs="TH SarabunIT๙"/>
        </w:rPr>
      </w:pPr>
    </w:p>
    <w:p w:rsidR="00DE2364" w:rsidRDefault="00DE2364" w:rsidP="008274DD">
      <w:pPr>
        <w:pStyle w:val="a4"/>
        <w:jc w:val="both"/>
        <w:rPr>
          <w:rFonts w:ascii="TH SarabunIT๙" w:hAnsi="TH SarabunIT๙" w:cs="TH SarabunIT๙"/>
        </w:rPr>
      </w:pPr>
    </w:p>
    <w:p w:rsidR="00DE2364" w:rsidRPr="00D25137" w:rsidRDefault="00DE2364" w:rsidP="00DE2364">
      <w:pPr>
        <w:pStyle w:val="a4"/>
        <w:tabs>
          <w:tab w:val="left" w:pos="1134"/>
        </w:tabs>
        <w:jc w:val="center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lastRenderedPageBreak/>
        <w:t>-4-</w:t>
      </w:r>
    </w:p>
    <w:p w:rsidR="00DE2364" w:rsidRPr="00D25137" w:rsidRDefault="00DE2364" w:rsidP="008274DD">
      <w:pPr>
        <w:pStyle w:val="a4"/>
        <w:jc w:val="both"/>
        <w:rPr>
          <w:rFonts w:ascii="TH SarabunIT๙" w:hAnsi="TH SarabunIT๙" w:cs="TH SarabunIT๙"/>
        </w:rPr>
      </w:pPr>
    </w:p>
    <w:p w:rsidR="000B08CB" w:rsidRPr="00D25137" w:rsidRDefault="00616B12" w:rsidP="00AB4EF9">
      <w:pPr>
        <w:pStyle w:val="a4"/>
        <w:numPr>
          <w:ilvl w:val="0"/>
          <w:numId w:val="1"/>
        </w:numPr>
        <w:tabs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ก่อนสิ้นเดือนกันยายน  ของทุกปี ต้องแต่งตั้งคณะกรรมการตรวจสอบพัสดุประจำปี</w:t>
      </w:r>
    </w:p>
    <w:p w:rsidR="00B120DE" w:rsidRDefault="00616B12" w:rsidP="00AB4EF9">
      <w:pPr>
        <w:pStyle w:val="a4"/>
        <w:numPr>
          <w:ilvl w:val="0"/>
          <w:numId w:val="1"/>
        </w:numPr>
        <w:tabs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แต่งตั้งคณะกรรมการจำหน่ายพัสดุ กรณีมีพัสดุที่ไม่ใช้หรือเลิกใช้ เสื่อมสภาพ และสูญหายไม่</w:t>
      </w:r>
    </w:p>
    <w:p w:rsidR="00481856" w:rsidRDefault="00616B12" w:rsidP="005168A8">
      <w:pPr>
        <w:pStyle w:val="a4"/>
        <w:tabs>
          <w:tab w:val="left" w:pos="1134"/>
        </w:tabs>
        <w:ind w:left="709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สามารถใช้การได้และดำเนินการจำหน่ายออกจากบัญชี </w:t>
      </w:r>
      <w:r w:rsidR="00770374">
        <w:rPr>
          <w:rFonts w:ascii="TH SarabunIT๙" w:hAnsi="TH SarabunIT๙" w:cs="TH SarabunIT๙" w:hint="cs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หรือทะเบียน</w:t>
      </w:r>
    </w:p>
    <w:p w:rsidR="003C07A3" w:rsidRPr="00D25137" w:rsidRDefault="00616B12" w:rsidP="003C07A3">
      <w:pPr>
        <w:pStyle w:val="a4"/>
        <w:numPr>
          <w:ilvl w:val="0"/>
          <w:numId w:val="1"/>
        </w:numPr>
        <w:tabs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จัดทำแผนการจัดหาพัสดุ และแผนการปฏิบัติการจัดซื้อ จัดจ้าง ตามแบบ ผด.1 ผด.2 ผด.3 ผด.5 </w:t>
      </w:r>
    </w:p>
    <w:p w:rsidR="00616B12" w:rsidRPr="00D25137" w:rsidRDefault="00616B12" w:rsidP="003C07A3">
      <w:pPr>
        <w:pStyle w:val="a4"/>
        <w:tabs>
          <w:tab w:val="left" w:pos="1134"/>
        </w:tabs>
        <w:ind w:left="709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รายงานตามแบบ ผด.6 ในฐานะงานพัสดุกลาง </w:t>
      </w:r>
    </w:p>
    <w:p w:rsidR="00A92DBE" w:rsidRDefault="00616B12" w:rsidP="003C07A3">
      <w:pPr>
        <w:pStyle w:val="a4"/>
        <w:numPr>
          <w:ilvl w:val="0"/>
          <w:numId w:val="1"/>
        </w:numPr>
        <w:tabs>
          <w:tab w:val="clear" w:pos="840"/>
          <w:tab w:val="num" w:pos="709"/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ดำเนินการจัดซื้อ จัดจ้างตามแผนฯ ในวิธีสอบราคา,ประกวดราคา,วิธีพิเศษ และวิธีกรณีพิเศษ </w:t>
      </w:r>
    </w:p>
    <w:p w:rsidR="00616B12" w:rsidRPr="00D25137" w:rsidRDefault="00616B12" w:rsidP="003C07A3">
      <w:pPr>
        <w:pStyle w:val="a4"/>
        <w:tabs>
          <w:tab w:val="left" w:pos="1134"/>
        </w:tabs>
        <w:ind w:left="709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รวมถึงการประมูลด้วยระบบอิเล็กทรอนิกส์ (</w:t>
      </w:r>
      <w:r w:rsidRPr="00D25137">
        <w:rPr>
          <w:rFonts w:ascii="TH SarabunIT๙" w:hAnsi="TH SarabunIT๙" w:cs="TH SarabunIT๙"/>
        </w:rPr>
        <w:t>e-</w:t>
      </w:r>
      <w:proofErr w:type="spellStart"/>
      <w:r w:rsidRPr="00D25137">
        <w:rPr>
          <w:rFonts w:ascii="TH SarabunIT๙" w:hAnsi="TH SarabunIT๙" w:cs="TH SarabunIT๙"/>
        </w:rPr>
        <w:t>Avction</w:t>
      </w:r>
      <w:proofErr w:type="spellEnd"/>
      <w:r w:rsidRPr="00D25137">
        <w:rPr>
          <w:rFonts w:ascii="TH SarabunIT๙" w:hAnsi="TH SarabunIT๙" w:cs="TH SarabunIT๙"/>
          <w:cs/>
        </w:rPr>
        <w:t>) เมื่อการจัดซื้อจัดจ้างไม่เป็นไปตามแผนต้องดำเนินการปรับแผน และแจ้งส่วนต่าง ๆ ให้ทราบ</w:t>
      </w:r>
    </w:p>
    <w:p w:rsidR="003C07A3" w:rsidRPr="00D25137" w:rsidRDefault="00616B12" w:rsidP="003C07A3">
      <w:pPr>
        <w:pStyle w:val="a4"/>
        <w:numPr>
          <w:ilvl w:val="0"/>
          <w:numId w:val="1"/>
        </w:numPr>
        <w:tabs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ตรวจทาน/ตรวจสอบ การคุมครุภัณฑ์ที่ดิน สิ่งก่อสร้างและการใช้รถยนต์ส่วนกลาง</w:t>
      </w:r>
    </w:p>
    <w:p w:rsidR="00F77241" w:rsidRDefault="00616B12" w:rsidP="003C07A3">
      <w:pPr>
        <w:pStyle w:val="a4"/>
        <w:numPr>
          <w:ilvl w:val="0"/>
          <w:numId w:val="1"/>
        </w:numPr>
        <w:tabs>
          <w:tab w:val="clear" w:pos="840"/>
          <w:tab w:val="num" w:pos="709"/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จัดทำสมุดคุมครุภัณฑ์ที่ดิน และสิ่งก่อสร้าง จัดทำการ์ดคุมครุภัณฑ์ที่ดินและสิ่งก่อสร้าง พร้อมทั้ง</w:t>
      </w:r>
    </w:p>
    <w:p w:rsidR="003C07A3" w:rsidRPr="00D25137" w:rsidRDefault="00616B12" w:rsidP="003C07A3">
      <w:pPr>
        <w:pStyle w:val="a4"/>
        <w:tabs>
          <w:tab w:val="left" w:pos="1134"/>
        </w:tabs>
        <w:ind w:left="709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การให้เลขครุภัณฑ์</w:t>
      </w:r>
    </w:p>
    <w:p w:rsidR="003C07A3" w:rsidRPr="00D25137" w:rsidRDefault="00616B12" w:rsidP="003C07A3">
      <w:pPr>
        <w:pStyle w:val="a4"/>
        <w:numPr>
          <w:ilvl w:val="0"/>
          <w:numId w:val="1"/>
        </w:numPr>
        <w:tabs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ดำเนินการจัดซื้อ จัดจ้าง ตามแผนฯ ในวิธีตกลงราคา โดยการเสนอผ่านเจ้าหน้าที่พัสดุ</w:t>
      </w:r>
    </w:p>
    <w:p w:rsidR="00D144BB" w:rsidRDefault="00616B12" w:rsidP="003C07A3">
      <w:pPr>
        <w:pStyle w:val="a4"/>
        <w:numPr>
          <w:ilvl w:val="0"/>
          <w:numId w:val="1"/>
        </w:numPr>
        <w:tabs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จัดทำบัญชีรับ </w:t>
      </w:r>
      <w:r w:rsidRPr="00D25137">
        <w:rPr>
          <w:rFonts w:ascii="TH SarabunIT๙" w:hAnsi="TH SarabunIT๙" w:cs="TH SarabunIT๙"/>
        </w:rPr>
        <w:t>–</w:t>
      </w:r>
      <w:r w:rsidRPr="00D25137">
        <w:rPr>
          <w:rFonts w:ascii="TH SarabunIT๙" w:hAnsi="TH SarabunIT๙" w:cs="TH SarabunIT๙"/>
          <w:cs/>
        </w:rPr>
        <w:t xml:space="preserve"> จ่าย พัสดุ ครุภัณฑ์ การยืมพัสดุต้องทวงถาม และติดตามเมื่อครบกำหนดส่งคืน </w:t>
      </w:r>
    </w:p>
    <w:p w:rsidR="00616B12" w:rsidRPr="00D25137" w:rsidRDefault="00616B12" w:rsidP="003C07A3">
      <w:pPr>
        <w:pStyle w:val="a4"/>
        <w:tabs>
          <w:tab w:val="left" w:pos="1134"/>
        </w:tabs>
        <w:ind w:left="709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พร้อมทั้งตรวจสอบพัสดุที่ส่งคืนว่าอยู่ในสภาพเดิมหรือไม่ หากพบว่าพัสดุที่ส่งคืนเกิดความเสียหาย ให้รายงานผู้บริหารและแจ้งผู้ยืมให้ดำเนินซ่อมแซมให้อยู่ในสภาพใช้การได้ดังเดิม ก่อนการรับคืน</w:t>
      </w:r>
    </w:p>
    <w:p w:rsidR="00616B12" w:rsidRPr="00D25137" w:rsidRDefault="00616B12" w:rsidP="003C07A3">
      <w:pPr>
        <w:pStyle w:val="a4"/>
        <w:numPr>
          <w:ilvl w:val="0"/>
          <w:numId w:val="1"/>
        </w:numPr>
        <w:tabs>
          <w:tab w:val="left" w:pos="1134"/>
        </w:tabs>
        <w:ind w:hanging="131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งานอื่น ๆ </w:t>
      </w:r>
      <w:r w:rsidR="003C07A3" w:rsidRPr="00D25137">
        <w:rPr>
          <w:rFonts w:ascii="TH SarabunIT๙" w:hAnsi="TH SarabunIT๙" w:cs="TH SarabunIT๙"/>
          <w:cs/>
        </w:rPr>
        <w:t>ตาม</w:t>
      </w:r>
      <w:r w:rsidRPr="00D25137">
        <w:rPr>
          <w:rFonts w:ascii="TH SarabunIT๙" w:hAnsi="TH SarabunIT๙" w:cs="TH SarabunIT๙"/>
          <w:cs/>
        </w:rPr>
        <w:t>ที่ได้รับมอบหมาย</w:t>
      </w:r>
    </w:p>
    <w:p w:rsidR="009D223F" w:rsidRPr="00D25137" w:rsidRDefault="009D223F" w:rsidP="009D223F">
      <w:pPr>
        <w:pStyle w:val="a4"/>
        <w:tabs>
          <w:tab w:val="left" w:pos="1134"/>
        </w:tabs>
        <w:ind w:left="840"/>
        <w:jc w:val="both"/>
        <w:rPr>
          <w:rFonts w:ascii="TH SarabunIT๙" w:hAnsi="TH SarabunIT๙" w:cs="TH SarabunIT๙"/>
        </w:rPr>
      </w:pPr>
    </w:p>
    <w:p w:rsidR="00616B12" w:rsidRPr="00D25137" w:rsidRDefault="00616B12" w:rsidP="00A0137F">
      <w:pPr>
        <w:pStyle w:val="a4"/>
        <w:ind w:firstLine="709"/>
        <w:jc w:val="both"/>
        <w:rPr>
          <w:rFonts w:ascii="TH SarabunIT๙" w:hAnsi="TH SarabunIT๙" w:cs="TH SarabunIT๙"/>
          <w:b/>
          <w:bCs/>
        </w:rPr>
      </w:pPr>
      <w:r w:rsidRPr="00D25137">
        <w:rPr>
          <w:rFonts w:ascii="TH SarabunIT๙" w:hAnsi="TH SarabunIT๙" w:cs="TH SarabunIT๙"/>
          <w:b/>
          <w:bCs/>
          <w:cs/>
        </w:rPr>
        <w:t>4</w:t>
      </w:r>
      <w:r w:rsidRPr="00D25137">
        <w:rPr>
          <w:rFonts w:ascii="TH SarabunIT๙" w:hAnsi="TH SarabunIT๙" w:cs="TH SarabunIT๙"/>
          <w:b/>
          <w:bCs/>
        </w:rPr>
        <w:t>.</w:t>
      </w:r>
      <w:r w:rsidRPr="00D25137">
        <w:rPr>
          <w:rFonts w:ascii="TH SarabunIT๙" w:hAnsi="TH SarabunIT๙" w:cs="TH SarabunIT๙"/>
          <w:b/>
          <w:bCs/>
          <w:cs/>
        </w:rPr>
        <w:t>งานธุรการ</w:t>
      </w:r>
    </w:p>
    <w:p w:rsidR="00616B12" w:rsidRDefault="00616B12" w:rsidP="00AD08DD">
      <w:pPr>
        <w:pStyle w:val="a4"/>
        <w:ind w:firstLine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 xml:space="preserve">มอบหมายให้อยู่ในความรับผิดชอบของ </w:t>
      </w:r>
      <w:r w:rsidR="003454A1">
        <w:rPr>
          <w:rFonts w:ascii="TH SarabunIT๙" w:hAnsi="TH SarabunIT๙" w:cs="TH SarabunIT๙" w:hint="cs"/>
          <w:cs/>
        </w:rPr>
        <w:t>นางสาว</w:t>
      </w:r>
      <w:r w:rsidR="000B7DB4">
        <w:rPr>
          <w:rFonts w:ascii="TH SarabunIT๙" w:hAnsi="TH SarabunIT๙" w:cs="TH SarabunIT๙" w:hint="cs"/>
          <w:cs/>
        </w:rPr>
        <w:t>สุวรรณี  ไชย</w:t>
      </w:r>
      <w:proofErr w:type="spellStart"/>
      <w:r w:rsidR="000B7DB4">
        <w:rPr>
          <w:rFonts w:ascii="TH SarabunIT๙" w:hAnsi="TH SarabunIT๙" w:cs="TH SarabunIT๙" w:hint="cs"/>
          <w:cs/>
        </w:rPr>
        <w:t>ชมภู</w:t>
      </w:r>
      <w:proofErr w:type="spellEnd"/>
      <w:r w:rsidR="002A0C39">
        <w:rPr>
          <w:rFonts w:ascii="TH SarabunIT๙" w:hAnsi="TH SarabunIT๙" w:cs="TH SarabunIT๙" w:hint="cs"/>
          <w:cs/>
        </w:rPr>
        <w:t xml:space="preserve">  </w:t>
      </w:r>
      <w:r w:rsidR="002A0C39" w:rsidRPr="00D25137">
        <w:rPr>
          <w:rFonts w:ascii="TH SarabunIT๙" w:hAnsi="TH SarabunIT๙" w:cs="TH SarabunIT๙"/>
          <w:cs/>
        </w:rPr>
        <w:t xml:space="preserve">ตำแหน่ง  </w:t>
      </w:r>
      <w:r w:rsidR="003454A1">
        <w:rPr>
          <w:rFonts w:ascii="TH SarabunIT๙" w:hAnsi="TH SarabunIT๙" w:cs="TH SarabunIT๙" w:hint="cs"/>
          <w:cs/>
        </w:rPr>
        <w:t>พนักงานจ้าง</w:t>
      </w:r>
      <w:r w:rsidR="000B7DB4">
        <w:rPr>
          <w:rFonts w:ascii="TH SarabunIT๙" w:hAnsi="TH SarabunIT๙" w:cs="TH SarabunIT๙" w:hint="cs"/>
          <w:cs/>
        </w:rPr>
        <w:t>เหมา</w:t>
      </w:r>
      <w:r w:rsidR="00DE2364">
        <w:rPr>
          <w:rFonts w:ascii="TH SarabunIT๙" w:hAnsi="TH SarabunIT๙" w:cs="TH SarabunIT๙" w:hint="cs"/>
          <w:cs/>
        </w:rPr>
        <w:t>ช่วยงานธุร</w:t>
      </w:r>
      <w:r w:rsidR="000B7DB4">
        <w:rPr>
          <w:rFonts w:ascii="TH SarabunIT๙" w:hAnsi="TH SarabunIT๙" w:cs="TH SarabunIT๙" w:hint="cs"/>
          <w:cs/>
        </w:rPr>
        <w:t>การ</w:t>
      </w:r>
      <w:r w:rsidR="003454A1">
        <w:rPr>
          <w:rFonts w:ascii="TH SarabunIT๙" w:hAnsi="TH SarabunIT๙" w:cs="TH SarabunIT๙" w:hint="cs"/>
          <w:cs/>
        </w:rPr>
        <w:t xml:space="preserve"> </w:t>
      </w:r>
      <w:r w:rsidR="002A0C39">
        <w:rPr>
          <w:rFonts w:ascii="TH SarabunIT๙" w:hAnsi="TH SarabunIT๙" w:cs="TH SarabunIT๙" w:hint="cs"/>
          <w:cs/>
        </w:rPr>
        <w:t xml:space="preserve"> </w:t>
      </w:r>
      <w:r w:rsidR="002A0C39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โดยให้นางนงนุช  ศรีธิ ตำแหน่งผู้อำนวยการกองคลัง</w:t>
      </w:r>
      <w:r w:rsidR="00AB3ACF">
        <w:rPr>
          <w:rFonts w:ascii="TH SarabunIT๙" w:hAnsi="TH SarabunIT๙" w:cs="TH SarabunIT๙" w:hint="cs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>เป็นผู้กำกับดูแล มีรายละเอียดของงานและการปฏิบัติงาน ดังนี้</w:t>
      </w:r>
    </w:p>
    <w:p w:rsidR="001B79DB" w:rsidRPr="00C07F5E" w:rsidRDefault="001B79DB" w:rsidP="00AD08DD">
      <w:pPr>
        <w:pStyle w:val="a4"/>
        <w:ind w:firstLine="720"/>
        <w:jc w:val="both"/>
        <w:rPr>
          <w:rFonts w:ascii="TH SarabunIT๙" w:hAnsi="TH SarabunIT๙" w:cs="TH SarabunIT๙"/>
          <w:sz w:val="16"/>
          <w:szCs w:val="16"/>
        </w:rPr>
      </w:pP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  <w:b/>
          <w:bCs/>
        </w:rPr>
      </w:pPr>
      <w:r w:rsidRPr="00D25137">
        <w:rPr>
          <w:rFonts w:ascii="TH SarabunIT๙" w:hAnsi="TH SarabunIT๙" w:cs="TH SarabunIT๙"/>
          <w:cs/>
        </w:rPr>
        <w:tab/>
      </w:r>
      <w:r w:rsidRPr="00D25137">
        <w:rPr>
          <w:rFonts w:ascii="TH SarabunIT๙" w:hAnsi="TH SarabunIT๙" w:cs="TH SarabunIT๙"/>
          <w:b/>
          <w:bCs/>
          <w:cs/>
        </w:rPr>
        <w:t>งานสารบรรณ</w:t>
      </w: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ab/>
      </w:r>
      <w:r w:rsidRPr="00D25137">
        <w:rPr>
          <w:rFonts w:ascii="TH SarabunIT๙" w:hAnsi="TH SarabunIT๙" w:cs="TH SarabunIT๙"/>
        </w:rPr>
        <w:tab/>
        <w:t>1.</w:t>
      </w:r>
      <w:r w:rsidR="009D223F" w:rsidRPr="00D25137">
        <w:rPr>
          <w:rFonts w:ascii="TH SarabunIT๙" w:hAnsi="TH SarabunIT๙" w:cs="TH SarabunIT๙"/>
          <w:cs/>
        </w:rPr>
        <w:t xml:space="preserve">   </w:t>
      </w:r>
      <w:r w:rsidRPr="00D25137">
        <w:rPr>
          <w:rFonts w:ascii="TH SarabunIT๙" w:hAnsi="TH SarabunIT๙" w:cs="TH SarabunIT๙"/>
          <w:cs/>
        </w:rPr>
        <w:t>งานรับ - ส่ง และลงทะเบียนหนังสือราชการของกองคลัง</w:t>
      </w: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ab/>
      </w:r>
      <w:r w:rsidRPr="00D25137">
        <w:rPr>
          <w:rFonts w:ascii="TH SarabunIT๙" w:hAnsi="TH SarabunIT๙" w:cs="TH SarabunIT๙"/>
        </w:rPr>
        <w:tab/>
        <w:t>2.</w:t>
      </w:r>
      <w:r w:rsidR="009D223F" w:rsidRPr="00D25137">
        <w:rPr>
          <w:rFonts w:ascii="TH SarabunIT๙" w:hAnsi="TH SarabunIT๙" w:cs="TH SarabunIT๙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>งานคัดแยกหนังสือและการเสนอหนังสือ</w:t>
      </w: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ab/>
      </w:r>
      <w:r w:rsidRPr="00D25137">
        <w:rPr>
          <w:rFonts w:ascii="TH SarabunIT๙" w:hAnsi="TH SarabunIT๙" w:cs="TH SarabunIT๙"/>
        </w:rPr>
        <w:tab/>
        <w:t>3.</w:t>
      </w:r>
      <w:r w:rsidR="009D223F" w:rsidRPr="00D25137">
        <w:rPr>
          <w:rFonts w:ascii="TH SarabunIT๙" w:hAnsi="TH SarabunIT๙" w:cs="TH SarabunIT๙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>งานร่างโต้ตอบหนังสือราชการของกองคลัง</w:t>
      </w: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ab/>
      </w:r>
      <w:r w:rsidRPr="00D25137">
        <w:rPr>
          <w:rFonts w:ascii="TH SarabunIT๙" w:hAnsi="TH SarabunIT๙" w:cs="TH SarabunIT๙"/>
        </w:rPr>
        <w:tab/>
        <w:t>4.</w:t>
      </w:r>
      <w:r w:rsidR="009D223F" w:rsidRPr="00D25137">
        <w:rPr>
          <w:rFonts w:ascii="TH SarabunIT๙" w:hAnsi="TH SarabunIT๙" w:cs="TH SarabunIT๙"/>
          <w:cs/>
        </w:rPr>
        <w:t xml:space="preserve">  </w:t>
      </w:r>
      <w:proofErr w:type="gramStart"/>
      <w:r w:rsidRPr="00D25137">
        <w:rPr>
          <w:rFonts w:ascii="TH SarabunIT๙" w:hAnsi="TH SarabunIT๙" w:cs="TH SarabunIT๙"/>
          <w:cs/>
        </w:rPr>
        <w:t xml:space="preserve">งานเก็บรักษา </w:t>
      </w:r>
      <w:r w:rsidRPr="00D25137">
        <w:rPr>
          <w:rFonts w:ascii="TH SarabunIT๙" w:hAnsi="TH SarabunIT๙" w:cs="TH SarabunIT๙"/>
        </w:rPr>
        <w:t>,</w:t>
      </w:r>
      <w:proofErr w:type="gramEnd"/>
      <w:r w:rsidRPr="00D25137">
        <w:rPr>
          <w:rFonts w:ascii="TH SarabunIT๙" w:hAnsi="TH SarabunIT๙" w:cs="TH SarabunIT๙"/>
        </w:rPr>
        <w:t xml:space="preserve"> </w:t>
      </w:r>
      <w:r w:rsidRPr="00D25137">
        <w:rPr>
          <w:rFonts w:ascii="TH SarabunIT๙" w:hAnsi="TH SarabunIT๙" w:cs="TH SarabunIT๙"/>
          <w:cs/>
        </w:rPr>
        <w:t>ยืม หนังสือราชการ</w:t>
      </w:r>
    </w:p>
    <w:p w:rsidR="00616B12" w:rsidRPr="00D25137" w:rsidRDefault="00616B12" w:rsidP="00E45B3E">
      <w:pPr>
        <w:pStyle w:val="a4"/>
        <w:ind w:left="144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>5.</w:t>
      </w:r>
      <w:r w:rsidR="009D223F" w:rsidRPr="00D25137">
        <w:rPr>
          <w:rFonts w:ascii="TH SarabunIT๙" w:hAnsi="TH SarabunIT๙" w:cs="TH SarabunIT๙"/>
          <w:cs/>
        </w:rPr>
        <w:t xml:space="preserve">  </w:t>
      </w:r>
      <w:proofErr w:type="gramStart"/>
      <w:r w:rsidRPr="00D25137">
        <w:rPr>
          <w:rFonts w:ascii="TH SarabunIT๙" w:hAnsi="TH SarabunIT๙" w:cs="TH SarabunIT๙"/>
          <w:cs/>
        </w:rPr>
        <w:t>งานแจ้งเวียนหนังสือราชการ  คำสั่ง</w:t>
      </w:r>
      <w:proofErr w:type="gramEnd"/>
      <w:r w:rsidRPr="00D25137">
        <w:rPr>
          <w:rFonts w:ascii="TH SarabunIT๙" w:hAnsi="TH SarabunIT๙" w:cs="TH SarabunIT๙"/>
          <w:cs/>
        </w:rPr>
        <w:t xml:space="preserve">  ประกาศ  ให้ส่วนราชการและผู้เกี่ยวข้องรับทราบเพื่อถือปฏิบัติ</w:t>
      </w:r>
    </w:p>
    <w:p w:rsidR="00616B12" w:rsidRPr="00D25137" w:rsidRDefault="00616B12" w:rsidP="00AD08DD">
      <w:pPr>
        <w:pStyle w:val="a4"/>
        <w:ind w:left="720" w:firstLine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>6.</w:t>
      </w:r>
      <w:r w:rsidR="009D223F" w:rsidRPr="00D25137">
        <w:rPr>
          <w:rFonts w:ascii="TH SarabunIT๙" w:hAnsi="TH SarabunIT๙" w:cs="TH SarabunIT๙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>นำแฟ้มเสนอผู้บริหารเพื่อลงนาม / สั่งการ</w:t>
      </w:r>
    </w:p>
    <w:p w:rsidR="00616B12" w:rsidRDefault="00616B12" w:rsidP="00AD08DD">
      <w:pPr>
        <w:pStyle w:val="a4"/>
        <w:ind w:left="720" w:firstLine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>7.</w:t>
      </w:r>
      <w:r w:rsidR="009D223F" w:rsidRPr="00D25137">
        <w:rPr>
          <w:rFonts w:ascii="TH SarabunIT๙" w:hAnsi="TH SarabunIT๙" w:cs="TH SarabunIT๙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>ค้นหาเอกสารต่าง ๆ ให้กับงานต่าง ๆ ในกองคลัง</w:t>
      </w:r>
    </w:p>
    <w:p w:rsidR="001B79DB" w:rsidRDefault="001B79DB" w:rsidP="00AD08DD">
      <w:pPr>
        <w:pStyle w:val="a4"/>
        <w:ind w:left="720" w:firstLine="720"/>
        <w:jc w:val="both"/>
        <w:rPr>
          <w:rFonts w:ascii="TH SarabunIT๙" w:hAnsi="TH SarabunIT๙" w:cs="TH SarabunIT๙"/>
        </w:rPr>
      </w:pP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ab/>
      </w:r>
      <w:r w:rsidRPr="00D25137">
        <w:rPr>
          <w:rFonts w:ascii="TH SarabunIT๙" w:hAnsi="TH SarabunIT๙" w:cs="TH SarabunIT๙"/>
          <w:b/>
          <w:bCs/>
          <w:cs/>
        </w:rPr>
        <w:t>งานเอกสารการพิมพ์</w:t>
      </w:r>
    </w:p>
    <w:p w:rsidR="00616B12" w:rsidRPr="00D25137" w:rsidRDefault="00616B12" w:rsidP="00AD08DD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</w:rPr>
        <w:tab/>
      </w:r>
      <w:r w:rsidRPr="00D25137">
        <w:rPr>
          <w:rFonts w:ascii="TH SarabunIT๙" w:hAnsi="TH SarabunIT๙" w:cs="TH SarabunIT๙"/>
        </w:rPr>
        <w:tab/>
      </w:r>
      <w:r w:rsidR="00644317">
        <w:rPr>
          <w:rFonts w:ascii="TH SarabunIT๙" w:hAnsi="TH SarabunIT๙" w:cs="TH SarabunIT๙" w:hint="cs"/>
          <w:cs/>
        </w:rPr>
        <w:t>1</w:t>
      </w:r>
      <w:r w:rsidRPr="00D25137">
        <w:rPr>
          <w:rFonts w:ascii="TH SarabunIT๙" w:hAnsi="TH SarabunIT๙" w:cs="TH SarabunIT๙"/>
        </w:rPr>
        <w:t>.</w:t>
      </w:r>
      <w:r w:rsidR="00644317">
        <w:rPr>
          <w:rFonts w:ascii="TH SarabunIT๙" w:hAnsi="TH SarabunIT๙" w:cs="TH SarabunIT๙" w:hint="cs"/>
          <w:cs/>
        </w:rPr>
        <w:t xml:space="preserve">  </w:t>
      </w:r>
      <w:r w:rsidRPr="00D25137">
        <w:rPr>
          <w:rFonts w:ascii="TH SarabunIT๙" w:hAnsi="TH SarabunIT๙" w:cs="TH SarabunIT๙"/>
          <w:cs/>
        </w:rPr>
        <w:t xml:space="preserve">การพิมพ์หนังสือ </w:t>
      </w:r>
      <w:r w:rsidRPr="00D25137">
        <w:rPr>
          <w:rFonts w:ascii="TH SarabunIT๙" w:hAnsi="TH SarabunIT๙" w:cs="TH SarabunIT๙"/>
        </w:rPr>
        <w:t xml:space="preserve">, </w:t>
      </w:r>
      <w:r w:rsidRPr="00D25137">
        <w:rPr>
          <w:rFonts w:ascii="TH SarabunIT๙" w:hAnsi="TH SarabunIT๙" w:cs="TH SarabunIT๙"/>
          <w:cs/>
        </w:rPr>
        <w:t>แบบฟอร์มต่าง ๆ</w:t>
      </w:r>
    </w:p>
    <w:p w:rsidR="00616B12" w:rsidRPr="00D25137" w:rsidRDefault="00644317" w:rsidP="00AD08DD">
      <w:pPr>
        <w:pStyle w:val="a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2</w:t>
      </w:r>
      <w:r w:rsidR="00616B12" w:rsidRPr="00D25137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  <w:r w:rsidR="00616B12" w:rsidRPr="00D25137">
        <w:rPr>
          <w:rFonts w:ascii="TH SarabunIT๙" w:hAnsi="TH SarabunIT๙" w:cs="TH SarabunIT๙"/>
          <w:cs/>
        </w:rPr>
        <w:t>การทำสำเนาหนังสือ   เช่น ถ่ายเอกสาร  อัดสำเนา</w:t>
      </w:r>
    </w:p>
    <w:p w:rsidR="00A55E3A" w:rsidRDefault="00644317" w:rsidP="00AD08DD">
      <w:pPr>
        <w:pStyle w:val="a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3</w:t>
      </w:r>
      <w:r w:rsidR="00616B12" w:rsidRPr="00D25137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  <w:r w:rsidR="00616B12" w:rsidRPr="00D25137">
        <w:rPr>
          <w:rFonts w:ascii="TH SarabunIT๙" w:hAnsi="TH SarabunIT๙" w:cs="TH SarabunIT๙"/>
          <w:cs/>
        </w:rPr>
        <w:t>การเรียบเรียงเอกสารและการจัดทำรูปเล่ม</w:t>
      </w:r>
    </w:p>
    <w:p w:rsidR="00DE2364" w:rsidRDefault="00DE2364" w:rsidP="00AD08DD">
      <w:pPr>
        <w:pStyle w:val="a4"/>
        <w:jc w:val="both"/>
        <w:rPr>
          <w:rFonts w:ascii="TH SarabunIT๙" w:hAnsi="TH SarabunIT๙" w:cs="TH SarabunIT๙"/>
        </w:rPr>
      </w:pPr>
    </w:p>
    <w:p w:rsidR="00DE2364" w:rsidRDefault="00DE2364" w:rsidP="00AD08DD">
      <w:pPr>
        <w:pStyle w:val="a4"/>
        <w:jc w:val="both"/>
        <w:rPr>
          <w:rFonts w:ascii="TH SarabunIT๙" w:hAnsi="TH SarabunIT๙" w:cs="TH SarabunIT๙"/>
        </w:rPr>
      </w:pPr>
    </w:p>
    <w:p w:rsidR="00DE2364" w:rsidRPr="00D25137" w:rsidRDefault="00DE2364" w:rsidP="00DE2364">
      <w:pPr>
        <w:pStyle w:val="a4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-5-</w:t>
      </w:r>
    </w:p>
    <w:p w:rsidR="001B79DB" w:rsidRDefault="001B79DB" w:rsidP="00AD08DD">
      <w:pPr>
        <w:pStyle w:val="a4"/>
        <w:jc w:val="both"/>
        <w:rPr>
          <w:rFonts w:ascii="TH SarabunIT๙" w:hAnsi="TH SarabunIT๙" w:cs="TH SarabunIT๙"/>
          <w:cs/>
        </w:rPr>
      </w:pPr>
    </w:p>
    <w:p w:rsidR="00616B12" w:rsidRPr="00905485" w:rsidRDefault="00616B12" w:rsidP="00FB64FF">
      <w:pPr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</w:rPr>
        <w:tab/>
      </w:r>
      <w:r w:rsidRPr="00905485">
        <w:rPr>
          <w:rFonts w:ascii="TH SarabunIT๙" w:hAnsi="TH SarabunIT๙" w:cs="TH SarabunIT๙"/>
          <w:b/>
          <w:bCs/>
          <w:sz w:val="32"/>
          <w:szCs w:val="32"/>
          <w:cs/>
        </w:rPr>
        <w:t>งานประชุม</w:t>
      </w:r>
    </w:p>
    <w:p w:rsidR="00616B12" w:rsidRPr="00D25137" w:rsidRDefault="00616B12" w:rsidP="00644317">
      <w:pPr>
        <w:pStyle w:val="a4"/>
        <w:numPr>
          <w:ilvl w:val="0"/>
          <w:numId w:val="9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การจัดทำหนังสือเชิญประชุมและส่งหนังสือเชิญประชุม</w:t>
      </w:r>
    </w:p>
    <w:p w:rsidR="00616B12" w:rsidRPr="00D25137" w:rsidRDefault="00616B12" w:rsidP="00644317">
      <w:pPr>
        <w:pStyle w:val="a4"/>
        <w:numPr>
          <w:ilvl w:val="0"/>
          <w:numId w:val="9"/>
        </w:numPr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การประสานด้านสถานที่และอาหารเครื่องดื่มในการประชุม</w:t>
      </w:r>
    </w:p>
    <w:p w:rsidR="00616B12" w:rsidRPr="00D25137" w:rsidRDefault="003003F9" w:rsidP="00AD08DD">
      <w:pPr>
        <w:pStyle w:val="a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616B12" w:rsidRPr="00D25137">
        <w:rPr>
          <w:rFonts w:ascii="TH SarabunIT๙" w:hAnsi="TH SarabunIT๙" w:cs="TH SarabunIT๙"/>
        </w:rPr>
        <w:t>3.</w:t>
      </w:r>
      <w:r>
        <w:rPr>
          <w:rFonts w:ascii="TH SarabunIT๙" w:hAnsi="TH SarabunIT๙" w:cs="TH SarabunIT๙" w:hint="cs"/>
          <w:cs/>
        </w:rPr>
        <w:t xml:space="preserve">  </w:t>
      </w:r>
      <w:r w:rsidR="00616B12" w:rsidRPr="00D25137">
        <w:rPr>
          <w:rFonts w:ascii="TH SarabunIT๙" w:hAnsi="TH SarabunIT๙" w:cs="TH SarabunIT๙"/>
          <w:cs/>
        </w:rPr>
        <w:t>จัดเตรียมเอกสารในการประชุม</w:t>
      </w:r>
    </w:p>
    <w:p w:rsidR="00616B12" w:rsidRPr="00D25137" w:rsidRDefault="003003F9" w:rsidP="001B79DB">
      <w:pPr>
        <w:pStyle w:val="a4"/>
        <w:ind w:left="720" w:firstLine="720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4.  </w:t>
      </w:r>
      <w:r w:rsidR="00616B12" w:rsidRPr="00D25137">
        <w:rPr>
          <w:rFonts w:ascii="TH SarabunIT๙" w:hAnsi="TH SarabunIT๙" w:cs="TH SarabunIT๙"/>
          <w:cs/>
        </w:rPr>
        <w:t>การจดบันทึกและการจัดส่งรายงานการประชุม</w:t>
      </w:r>
    </w:p>
    <w:p w:rsidR="00EF63BA" w:rsidRDefault="003003F9" w:rsidP="00283FF6">
      <w:pPr>
        <w:pStyle w:val="a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 xml:space="preserve">5.  </w:t>
      </w:r>
      <w:r w:rsidR="00616B12" w:rsidRPr="00D25137">
        <w:rPr>
          <w:rFonts w:ascii="TH SarabunIT๙" w:hAnsi="TH SarabunIT๙" w:cs="TH SarabunIT๙"/>
          <w:cs/>
        </w:rPr>
        <w:t>งานอื่น ๆที่ได้รับมอบหมาย</w:t>
      </w:r>
    </w:p>
    <w:p w:rsidR="00DE2364" w:rsidRDefault="00DE2364" w:rsidP="00283FF6">
      <w:pPr>
        <w:pStyle w:val="a4"/>
        <w:jc w:val="both"/>
        <w:rPr>
          <w:rFonts w:ascii="TH SarabunIT๙" w:hAnsi="TH SarabunIT๙" w:cs="TH SarabunIT๙"/>
        </w:rPr>
      </w:pPr>
    </w:p>
    <w:p w:rsidR="00911A06" w:rsidRDefault="00616B12" w:rsidP="00911A06">
      <w:pPr>
        <w:pStyle w:val="a4"/>
        <w:ind w:left="720" w:firstLine="720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ทั้งนี้  ผู้ที่ได้รับแต่งตั้ง ตามคำสั่งดำเนินการตามที่ได้รับมอบหมายโดยเคร่งครัด  หากมีข้อขัดข้อง</w:t>
      </w:r>
      <w:r w:rsidRPr="00D25137">
        <w:rPr>
          <w:rFonts w:ascii="TH SarabunIT๙" w:hAnsi="TH SarabunIT๙" w:cs="TH SarabunIT๙"/>
        </w:rPr>
        <w:t xml:space="preserve"> </w:t>
      </w:r>
    </w:p>
    <w:p w:rsidR="005209ED" w:rsidRPr="00D25137" w:rsidRDefault="00616B12" w:rsidP="00911A06">
      <w:pPr>
        <w:pStyle w:val="a4"/>
        <w:jc w:val="both"/>
        <w:rPr>
          <w:rFonts w:ascii="TH SarabunIT๙" w:hAnsi="TH SarabunIT๙" w:cs="TH SarabunIT๙"/>
        </w:rPr>
      </w:pPr>
      <w:r w:rsidRPr="00D25137">
        <w:rPr>
          <w:rFonts w:ascii="TH SarabunIT๙" w:hAnsi="TH SarabunIT๙" w:cs="TH SarabunIT๙"/>
          <w:cs/>
        </w:rPr>
        <w:t>สงสัยหรือ อุปสรรค ในการปฏิบัติงาน ให้รายงานให้ผู้อำนวยการกองคลังทราบในเบื้องต้น และรายงานให้ผู้บังคับ</w:t>
      </w:r>
      <w:r w:rsidR="00283FF6" w:rsidRPr="00D25137">
        <w:rPr>
          <w:rFonts w:ascii="TH SarabunIT๙" w:hAnsi="TH SarabunIT๙" w:cs="TH SarabunIT๙"/>
          <w:cs/>
        </w:rPr>
        <w:t xml:space="preserve"> </w:t>
      </w:r>
      <w:r w:rsidRPr="00D25137">
        <w:rPr>
          <w:rFonts w:ascii="TH SarabunIT๙" w:hAnsi="TH SarabunIT๙" w:cs="TH SarabunIT๙"/>
          <w:cs/>
        </w:rPr>
        <w:t>บัญชาทราบตามลำดับชั้น  ต่อไป</w:t>
      </w:r>
    </w:p>
    <w:p w:rsidR="00283FF6" w:rsidRPr="00D25137" w:rsidRDefault="00283FF6" w:rsidP="00283FF6">
      <w:pPr>
        <w:pStyle w:val="a4"/>
        <w:ind w:firstLine="720"/>
        <w:jc w:val="both"/>
        <w:rPr>
          <w:rFonts w:ascii="TH SarabunIT๙" w:hAnsi="TH SarabunIT๙" w:cs="TH SarabunIT๙"/>
        </w:rPr>
      </w:pPr>
    </w:p>
    <w:p w:rsidR="00DA6F95" w:rsidRPr="00D25137" w:rsidRDefault="00DA6F95" w:rsidP="00AD08D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 xml:space="preserve">ทั้งนี้ตั้งแต่วันที่  </w:t>
      </w:r>
      <w:r w:rsidR="00DE2364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254C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D842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5137">
        <w:rPr>
          <w:rFonts w:ascii="TH SarabunIT๙" w:hAnsi="TH SarabunIT๙" w:cs="TH SarabunIT๙"/>
          <w:sz w:val="32"/>
          <w:szCs w:val="32"/>
          <w:cs/>
        </w:rPr>
        <w:t>255</w:t>
      </w:r>
      <w:r w:rsidR="00DE2364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D25137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DA6F95" w:rsidRPr="00D25137" w:rsidRDefault="00DA6F95" w:rsidP="00AD08DD">
      <w:pPr>
        <w:ind w:left="720" w:firstLine="720"/>
        <w:jc w:val="both"/>
        <w:rPr>
          <w:rFonts w:ascii="TH SarabunIT๙" w:hAnsi="TH SarabunIT๙" w:cs="TH SarabunIT๙"/>
          <w:sz w:val="32"/>
          <w:szCs w:val="32"/>
        </w:rPr>
      </w:pPr>
    </w:p>
    <w:p w:rsidR="00283FF6" w:rsidRPr="00D25137" w:rsidRDefault="004D336B" w:rsidP="00AD08DD">
      <w:pPr>
        <w:jc w:val="both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ab/>
      </w:r>
      <w:r w:rsidRPr="00D25137">
        <w:rPr>
          <w:rFonts w:ascii="TH SarabunIT๙" w:hAnsi="TH SarabunIT๙" w:cs="TH SarabunIT๙"/>
          <w:sz w:val="32"/>
          <w:szCs w:val="32"/>
          <w:cs/>
        </w:rPr>
        <w:tab/>
      </w:r>
      <w:r w:rsidRPr="00D25137">
        <w:rPr>
          <w:rFonts w:ascii="TH SarabunIT๙" w:hAnsi="TH SarabunIT๙" w:cs="TH SarabunIT๙"/>
          <w:sz w:val="32"/>
          <w:szCs w:val="32"/>
          <w:cs/>
        </w:rPr>
        <w:tab/>
      </w:r>
      <w:r w:rsidRPr="00D25137">
        <w:rPr>
          <w:rFonts w:ascii="TH SarabunIT๙" w:hAnsi="TH SarabunIT๙" w:cs="TH SarabunIT๙"/>
          <w:sz w:val="32"/>
          <w:szCs w:val="32"/>
          <w:cs/>
        </w:rPr>
        <w:tab/>
        <w:t xml:space="preserve">สั่ง  ณ  วันที่  </w:t>
      </w:r>
      <w:r w:rsidR="00DA6F95" w:rsidRPr="00D2513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E236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A7A5D" w:rsidRPr="00D25137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="007254C7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="004A7A5D" w:rsidRPr="00D25137">
        <w:rPr>
          <w:rFonts w:ascii="TH SarabunIT๙" w:hAnsi="TH SarabunIT๙" w:cs="TH SarabunIT๙"/>
          <w:sz w:val="32"/>
          <w:szCs w:val="32"/>
          <w:cs/>
        </w:rPr>
        <w:t xml:space="preserve">  พ.ศ.</w:t>
      </w:r>
      <w:r w:rsidR="00D842EA">
        <w:rPr>
          <w:rFonts w:ascii="TH SarabunIT๙" w:hAnsi="TH SarabunIT๙" w:cs="TH SarabunIT๙"/>
          <w:sz w:val="32"/>
          <w:szCs w:val="32"/>
        </w:rPr>
        <w:t xml:space="preserve"> </w:t>
      </w:r>
      <w:r w:rsidR="00D842EA">
        <w:rPr>
          <w:rFonts w:ascii="TH SarabunIT๙" w:hAnsi="TH SarabunIT๙" w:cs="TH SarabunIT๙"/>
          <w:sz w:val="32"/>
          <w:szCs w:val="32"/>
          <w:cs/>
        </w:rPr>
        <w:t>255</w:t>
      </w:r>
      <w:r w:rsidR="00DE2364">
        <w:rPr>
          <w:rFonts w:ascii="TH SarabunIT๙" w:hAnsi="TH SarabunIT๙" w:cs="TH SarabunIT๙" w:hint="cs"/>
          <w:sz w:val="32"/>
          <w:szCs w:val="32"/>
          <w:cs/>
        </w:rPr>
        <w:t>9</w:t>
      </w:r>
      <w:r w:rsidR="004A7A5D" w:rsidRPr="00D25137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283FF6" w:rsidRPr="00D25137" w:rsidRDefault="00283FF6" w:rsidP="00AD08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3FF6" w:rsidRPr="00D25137" w:rsidRDefault="00283FF6" w:rsidP="00AD08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283FF6" w:rsidRDefault="00283FF6" w:rsidP="00AD08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A5BA6" w:rsidRPr="00BA5BA6" w:rsidRDefault="00BA5BA6" w:rsidP="00AD08D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0E2E9C" w:rsidRPr="00D25137" w:rsidRDefault="000E2E9C" w:rsidP="00283FF6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>(นาย</w:t>
      </w:r>
      <w:r w:rsidR="00806E47" w:rsidRPr="00D25137">
        <w:rPr>
          <w:rFonts w:ascii="TH SarabunIT๙" w:hAnsi="TH SarabunIT๙" w:cs="TH SarabunIT๙"/>
          <w:sz w:val="32"/>
          <w:szCs w:val="32"/>
          <w:cs/>
        </w:rPr>
        <w:t>รัติพงศ์  เทพสุภา</w:t>
      </w:r>
      <w:r w:rsidRPr="00D25137">
        <w:rPr>
          <w:rFonts w:ascii="TH SarabunIT๙" w:hAnsi="TH SarabunIT๙" w:cs="TH SarabunIT๙"/>
          <w:sz w:val="32"/>
          <w:szCs w:val="32"/>
          <w:cs/>
        </w:rPr>
        <w:t>)</w:t>
      </w:r>
    </w:p>
    <w:p w:rsidR="000E2E9C" w:rsidRPr="00D25137" w:rsidRDefault="000E2E9C" w:rsidP="00283FF6">
      <w:pPr>
        <w:jc w:val="center"/>
        <w:rPr>
          <w:rFonts w:ascii="TH SarabunIT๙" w:hAnsi="TH SarabunIT๙" w:cs="TH SarabunIT๙"/>
          <w:sz w:val="32"/>
          <w:szCs w:val="32"/>
        </w:rPr>
      </w:pPr>
      <w:r w:rsidRPr="00D2513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นายกองค์การบริหารส่วนตำบลแม่กรณ์</w:t>
      </w:r>
    </w:p>
    <w:p w:rsidR="00B05842" w:rsidRPr="00D25137" w:rsidRDefault="00B05842" w:rsidP="00AD08DD">
      <w:pPr>
        <w:jc w:val="both"/>
        <w:rPr>
          <w:rFonts w:ascii="TH SarabunIT๙" w:hAnsi="TH SarabunIT๙" w:cs="TH SarabunIT๙"/>
          <w:sz w:val="32"/>
          <w:szCs w:val="32"/>
        </w:rPr>
      </w:pPr>
    </w:p>
    <w:sectPr w:rsidR="00B05842" w:rsidRPr="00D25137" w:rsidSect="00AC0DF5">
      <w:pgSz w:w="11906" w:h="16838"/>
      <w:pgMar w:top="1276" w:right="1133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709F6"/>
    <w:multiLevelType w:val="hybridMultilevel"/>
    <w:tmpl w:val="C3D2D126"/>
    <w:lvl w:ilvl="0" w:tplc="1A24266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>
    <w:nsid w:val="14A66971"/>
    <w:multiLevelType w:val="hybridMultilevel"/>
    <w:tmpl w:val="E7B4981A"/>
    <w:lvl w:ilvl="0" w:tplc="06787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6575C0"/>
    <w:multiLevelType w:val="hybridMultilevel"/>
    <w:tmpl w:val="AE98A42E"/>
    <w:lvl w:ilvl="0" w:tplc="3550A1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992800"/>
    <w:multiLevelType w:val="hybridMultilevel"/>
    <w:tmpl w:val="8D72C038"/>
    <w:lvl w:ilvl="0" w:tplc="8ED60E3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75FA8"/>
    <w:multiLevelType w:val="hybridMultilevel"/>
    <w:tmpl w:val="A74ED3E2"/>
    <w:lvl w:ilvl="0" w:tplc="C838BF04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37AA2E33"/>
    <w:multiLevelType w:val="hybridMultilevel"/>
    <w:tmpl w:val="1E82D116"/>
    <w:lvl w:ilvl="0" w:tplc="167617E6">
      <w:start w:val="8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6">
    <w:nsid w:val="5B116402"/>
    <w:multiLevelType w:val="hybridMultilevel"/>
    <w:tmpl w:val="36E669F8"/>
    <w:lvl w:ilvl="0" w:tplc="FED6EDC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46D7764"/>
    <w:multiLevelType w:val="hybridMultilevel"/>
    <w:tmpl w:val="0D58265E"/>
    <w:lvl w:ilvl="0" w:tplc="746E1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054B3B"/>
    <w:multiLevelType w:val="hybridMultilevel"/>
    <w:tmpl w:val="65CA83A8"/>
    <w:lvl w:ilvl="0" w:tplc="3F0409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07"/>
    <w:rsid w:val="0004617F"/>
    <w:rsid w:val="000525D7"/>
    <w:rsid w:val="00076519"/>
    <w:rsid w:val="00077A22"/>
    <w:rsid w:val="00080111"/>
    <w:rsid w:val="00085BF3"/>
    <w:rsid w:val="00086155"/>
    <w:rsid w:val="00094248"/>
    <w:rsid w:val="000A5F9F"/>
    <w:rsid w:val="000B08CB"/>
    <w:rsid w:val="000B7DB4"/>
    <w:rsid w:val="000C02B7"/>
    <w:rsid w:val="000C6337"/>
    <w:rsid w:val="000E2E9C"/>
    <w:rsid w:val="000F364C"/>
    <w:rsid w:val="000F65B0"/>
    <w:rsid w:val="000F6D4E"/>
    <w:rsid w:val="001034F9"/>
    <w:rsid w:val="00110822"/>
    <w:rsid w:val="00160641"/>
    <w:rsid w:val="00162033"/>
    <w:rsid w:val="00163DE5"/>
    <w:rsid w:val="00184841"/>
    <w:rsid w:val="001A6304"/>
    <w:rsid w:val="001B2CD5"/>
    <w:rsid w:val="001B79DB"/>
    <w:rsid w:val="001D56B4"/>
    <w:rsid w:val="001F6A69"/>
    <w:rsid w:val="00203B10"/>
    <w:rsid w:val="0024394B"/>
    <w:rsid w:val="00245783"/>
    <w:rsid w:val="00251EC5"/>
    <w:rsid w:val="002568C8"/>
    <w:rsid w:val="00283FF6"/>
    <w:rsid w:val="00287F12"/>
    <w:rsid w:val="002A0C39"/>
    <w:rsid w:val="002A1210"/>
    <w:rsid w:val="002A33F2"/>
    <w:rsid w:val="002A3AB0"/>
    <w:rsid w:val="002D0D85"/>
    <w:rsid w:val="002D7453"/>
    <w:rsid w:val="002F5ADE"/>
    <w:rsid w:val="003003F9"/>
    <w:rsid w:val="00302122"/>
    <w:rsid w:val="00333775"/>
    <w:rsid w:val="00334F80"/>
    <w:rsid w:val="003454A1"/>
    <w:rsid w:val="003503A3"/>
    <w:rsid w:val="003626A6"/>
    <w:rsid w:val="00362CE8"/>
    <w:rsid w:val="0036791E"/>
    <w:rsid w:val="00387ECE"/>
    <w:rsid w:val="003A025E"/>
    <w:rsid w:val="003A6EA1"/>
    <w:rsid w:val="003B13A6"/>
    <w:rsid w:val="003C07A3"/>
    <w:rsid w:val="003D4F42"/>
    <w:rsid w:val="003D68D7"/>
    <w:rsid w:val="00414E97"/>
    <w:rsid w:val="00424398"/>
    <w:rsid w:val="00431137"/>
    <w:rsid w:val="00451132"/>
    <w:rsid w:val="004629C2"/>
    <w:rsid w:val="00465509"/>
    <w:rsid w:val="004764BB"/>
    <w:rsid w:val="00481856"/>
    <w:rsid w:val="00485177"/>
    <w:rsid w:val="00490FE0"/>
    <w:rsid w:val="004A7A5D"/>
    <w:rsid w:val="004C47F8"/>
    <w:rsid w:val="004C75AC"/>
    <w:rsid w:val="004D162C"/>
    <w:rsid w:val="004D336B"/>
    <w:rsid w:val="004E186D"/>
    <w:rsid w:val="00501993"/>
    <w:rsid w:val="005066E4"/>
    <w:rsid w:val="00513BAE"/>
    <w:rsid w:val="005168A8"/>
    <w:rsid w:val="005209ED"/>
    <w:rsid w:val="00523338"/>
    <w:rsid w:val="005243E7"/>
    <w:rsid w:val="00536883"/>
    <w:rsid w:val="00564F8B"/>
    <w:rsid w:val="005666EE"/>
    <w:rsid w:val="00571723"/>
    <w:rsid w:val="00573AE6"/>
    <w:rsid w:val="00590896"/>
    <w:rsid w:val="005A16BA"/>
    <w:rsid w:val="005A45CF"/>
    <w:rsid w:val="005A4E04"/>
    <w:rsid w:val="005B0F36"/>
    <w:rsid w:val="005C0114"/>
    <w:rsid w:val="005C48EB"/>
    <w:rsid w:val="005C58BE"/>
    <w:rsid w:val="005D118A"/>
    <w:rsid w:val="005D2878"/>
    <w:rsid w:val="005D7F66"/>
    <w:rsid w:val="005F6579"/>
    <w:rsid w:val="005F7F0D"/>
    <w:rsid w:val="006069FA"/>
    <w:rsid w:val="00610FE5"/>
    <w:rsid w:val="00616B12"/>
    <w:rsid w:val="00625617"/>
    <w:rsid w:val="00626ABC"/>
    <w:rsid w:val="00644317"/>
    <w:rsid w:val="006516F7"/>
    <w:rsid w:val="006629B4"/>
    <w:rsid w:val="00670563"/>
    <w:rsid w:val="00685057"/>
    <w:rsid w:val="006852D7"/>
    <w:rsid w:val="00685FA8"/>
    <w:rsid w:val="006A521E"/>
    <w:rsid w:val="006C2453"/>
    <w:rsid w:val="00707923"/>
    <w:rsid w:val="00720855"/>
    <w:rsid w:val="00721F7D"/>
    <w:rsid w:val="007254C7"/>
    <w:rsid w:val="00725B0E"/>
    <w:rsid w:val="0074530C"/>
    <w:rsid w:val="00770374"/>
    <w:rsid w:val="007708AC"/>
    <w:rsid w:val="00770FC4"/>
    <w:rsid w:val="00773D5B"/>
    <w:rsid w:val="00782028"/>
    <w:rsid w:val="00783A37"/>
    <w:rsid w:val="007F7B8A"/>
    <w:rsid w:val="008001B6"/>
    <w:rsid w:val="0080026A"/>
    <w:rsid w:val="008011AF"/>
    <w:rsid w:val="00806E47"/>
    <w:rsid w:val="00810AF5"/>
    <w:rsid w:val="00814BC3"/>
    <w:rsid w:val="00822207"/>
    <w:rsid w:val="008274DD"/>
    <w:rsid w:val="00841BDD"/>
    <w:rsid w:val="0087460E"/>
    <w:rsid w:val="00882471"/>
    <w:rsid w:val="008B09D2"/>
    <w:rsid w:val="0090092F"/>
    <w:rsid w:val="00905485"/>
    <w:rsid w:val="00911A06"/>
    <w:rsid w:val="00917C20"/>
    <w:rsid w:val="00945BEA"/>
    <w:rsid w:val="009542B0"/>
    <w:rsid w:val="00955E66"/>
    <w:rsid w:val="0096501F"/>
    <w:rsid w:val="009B2258"/>
    <w:rsid w:val="009D223F"/>
    <w:rsid w:val="009E6069"/>
    <w:rsid w:val="009F3749"/>
    <w:rsid w:val="009F65EC"/>
    <w:rsid w:val="00A0137F"/>
    <w:rsid w:val="00A2199B"/>
    <w:rsid w:val="00A2576E"/>
    <w:rsid w:val="00A30A08"/>
    <w:rsid w:val="00A339F6"/>
    <w:rsid w:val="00A55E3A"/>
    <w:rsid w:val="00A677C5"/>
    <w:rsid w:val="00A70EEB"/>
    <w:rsid w:val="00A745D4"/>
    <w:rsid w:val="00A92DBE"/>
    <w:rsid w:val="00AA13DC"/>
    <w:rsid w:val="00AA4976"/>
    <w:rsid w:val="00AB3ACF"/>
    <w:rsid w:val="00AB4EF9"/>
    <w:rsid w:val="00AC0DF5"/>
    <w:rsid w:val="00AD08DD"/>
    <w:rsid w:val="00AD4D58"/>
    <w:rsid w:val="00AD7F0B"/>
    <w:rsid w:val="00AE0F4C"/>
    <w:rsid w:val="00AF3C59"/>
    <w:rsid w:val="00B00C74"/>
    <w:rsid w:val="00B05842"/>
    <w:rsid w:val="00B05CFE"/>
    <w:rsid w:val="00B11525"/>
    <w:rsid w:val="00B120DE"/>
    <w:rsid w:val="00B17BA2"/>
    <w:rsid w:val="00B2404B"/>
    <w:rsid w:val="00B24070"/>
    <w:rsid w:val="00B34A1B"/>
    <w:rsid w:val="00B4420F"/>
    <w:rsid w:val="00B532B8"/>
    <w:rsid w:val="00B643C9"/>
    <w:rsid w:val="00B645D1"/>
    <w:rsid w:val="00B7253E"/>
    <w:rsid w:val="00B823C4"/>
    <w:rsid w:val="00B90041"/>
    <w:rsid w:val="00BA5BA6"/>
    <w:rsid w:val="00BA5CEF"/>
    <w:rsid w:val="00BB3C48"/>
    <w:rsid w:val="00BD1509"/>
    <w:rsid w:val="00BD1EB6"/>
    <w:rsid w:val="00BF0CF7"/>
    <w:rsid w:val="00C03A67"/>
    <w:rsid w:val="00C07F5E"/>
    <w:rsid w:val="00C23EB7"/>
    <w:rsid w:val="00C3107B"/>
    <w:rsid w:val="00C4008F"/>
    <w:rsid w:val="00C7600E"/>
    <w:rsid w:val="00C82EBF"/>
    <w:rsid w:val="00CA2A59"/>
    <w:rsid w:val="00CA6172"/>
    <w:rsid w:val="00CC268C"/>
    <w:rsid w:val="00CF10BB"/>
    <w:rsid w:val="00CF4744"/>
    <w:rsid w:val="00CF6C83"/>
    <w:rsid w:val="00D11322"/>
    <w:rsid w:val="00D144BB"/>
    <w:rsid w:val="00D25137"/>
    <w:rsid w:val="00D27D79"/>
    <w:rsid w:val="00D47F58"/>
    <w:rsid w:val="00D60729"/>
    <w:rsid w:val="00D762DD"/>
    <w:rsid w:val="00D76591"/>
    <w:rsid w:val="00D842EA"/>
    <w:rsid w:val="00D96049"/>
    <w:rsid w:val="00DA6F95"/>
    <w:rsid w:val="00DC6819"/>
    <w:rsid w:val="00DD0F44"/>
    <w:rsid w:val="00DD1A86"/>
    <w:rsid w:val="00DE2364"/>
    <w:rsid w:val="00DE3B06"/>
    <w:rsid w:val="00DE7B6E"/>
    <w:rsid w:val="00DF5CE8"/>
    <w:rsid w:val="00E004F1"/>
    <w:rsid w:val="00E04FD7"/>
    <w:rsid w:val="00E1407A"/>
    <w:rsid w:val="00E26F97"/>
    <w:rsid w:val="00E42B43"/>
    <w:rsid w:val="00E45B3E"/>
    <w:rsid w:val="00E62116"/>
    <w:rsid w:val="00EB72D5"/>
    <w:rsid w:val="00EB7E96"/>
    <w:rsid w:val="00EC2EBD"/>
    <w:rsid w:val="00ED30AE"/>
    <w:rsid w:val="00ED6DEC"/>
    <w:rsid w:val="00EE11F0"/>
    <w:rsid w:val="00EE2E25"/>
    <w:rsid w:val="00EE3C73"/>
    <w:rsid w:val="00EF63BA"/>
    <w:rsid w:val="00F1162E"/>
    <w:rsid w:val="00F1190C"/>
    <w:rsid w:val="00F21296"/>
    <w:rsid w:val="00F3135C"/>
    <w:rsid w:val="00F33FF8"/>
    <w:rsid w:val="00F50912"/>
    <w:rsid w:val="00F567B9"/>
    <w:rsid w:val="00F742B7"/>
    <w:rsid w:val="00F77241"/>
    <w:rsid w:val="00F775EE"/>
    <w:rsid w:val="00F777DD"/>
    <w:rsid w:val="00F84176"/>
    <w:rsid w:val="00F91111"/>
    <w:rsid w:val="00FA1243"/>
    <w:rsid w:val="00FA6187"/>
    <w:rsid w:val="00FB64FF"/>
    <w:rsid w:val="00FC12F9"/>
    <w:rsid w:val="00FC46AA"/>
    <w:rsid w:val="00FD2282"/>
    <w:rsid w:val="00FE1FF7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8222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822207"/>
    <w:rPr>
      <w:rFonts w:ascii="Tahoma" w:eastAsia="Cordia New" w:hAnsi="Tahoma" w:cs="Angsana New"/>
      <w:sz w:val="16"/>
      <w:szCs w:val="20"/>
    </w:rPr>
  </w:style>
  <w:style w:type="paragraph" w:styleId="a4">
    <w:name w:val="Body Text"/>
    <w:basedOn w:val="a"/>
    <w:link w:val="BodyTextChar"/>
    <w:uiPriority w:val="99"/>
    <w:rsid w:val="00B00C74"/>
    <w:rPr>
      <w:rFonts w:cs="Cordia New"/>
      <w:sz w:val="32"/>
      <w:szCs w:val="32"/>
    </w:rPr>
  </w:style>
  <w:style w:type="character" w:customStyle="1" w:styleId="BodyTextChar">
    <w:name w:val="Body Text Char"/>
    <w:basedOn w:val="a0"/>
    <w:link w:val="a4"/>
    <w:uiPriority w:val="99"/>
    <w:rsid w:val="00B00C74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BalloonTextChar"/>
    <w:uiPriority w:val="99"/>
    <w:semiHidden/>
    <w:unhideWhenUsed/>
    <w:rsid w:val="0082220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link w:val="a3"/>
    <w:uiPriority w:val="99"/>
    <w:semiHidden/>
    <w:rsid w:val="00822207"/>
    <w:rPr>
      <w:rFonts w:ascii="Tahoma" w:eastAsia="Cordia New" w:hAnsi="Tahoma" w:cs="Angsana New"/>
      <w:sz w:val="16"/>
      <w:szCs w:val="20"/>
    </w:rPr>
  </w:style>
  <w:style w:type="paragraph" w:styleId="a4">
    <w:name w:val="Body Text"/>
    <w:basedOn w:val="a"/>
    <w:link w:val="BodyTextChar"/>
    <w:uiPriority w:val="99"/>
    <w:rsid w:val="00B00C74"/>
    <w:rPr>
      <w:rFonts w:cs="Cordia New"/>
      <w:sz w:val="32"/>
      <w:szCs w:val="32"/>
    </w:rPr>
  </w:style>
  <w:style w:type="character" w:customStyle="1" w:styleId="BodyTextChar">
    <w:name w:val="Body Text Char"/>
    <w:basedOn w:val="a0"/>
    <w:link w:val="a4"/>
    <w:uiPriority w:val="99"/>
    <w:rsid w:val="00B00C7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ACER</cp:lastModifiedBy>
  <cp:revision>6</cp:revision>
  <cp:lastPrinted>2016-10-27T07:24:00Z</cp:lastPrinted>
  <dcterms:created xsi:type="dcterms:W3CDTF">2016-10-27T04:48:00Z</dcterms:created>
  <dcterms:modified xsi:type="dcterms:W3CDTF">2016-10-27T07:24:00Z</dcterms:modified>
</cp:coreProperties>
</file>