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66" w:rsidRDefault="00A338E6" w:rsidP="007806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C6443E" w:rsidRDefault="00C6443E" w:rsidP="007806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คำนำ</w:t>
      </w:r>
    </w:p>
    <w:p w:rsidR="00C6443E" w:rsidRDefault="00C6443E" w:rsidP="007806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</w:pPr>
    </w:p>
    <w:p w:rsidR="0047710E" w:rsidRDefault="0036505B" w:rsidP="0047710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H SarabunIT๙" w:eastAsia="CordiaNew" w:hAnsi="TH SarabunIT๙" w:cs="TH SarabunIT๙" w:hint="cs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การ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  <w:cs/>
        </w:rPr>
        <w:t>ด</w:t>
      </w:r>
      <w:r w:rsidR="00B6612D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 w:rsidR="00B6612D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</w:t>
      </w:r>
      <w:r w:rsidR="00A15186"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นาท้องถิ่นสี่ปี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  <w:cs/>
        </w:rPr>
        <w:t>(พ.ศ.๒๕๖๑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</w:rPr>
        <w:t>–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A15186">
        <w:rPr>
          <w:rFonts w:ascii="TH SarabunIT๙" w:eastAsia="CordiaNew-Bold" w:hAnsi="TH SarabunIT๙" w:cs="TH SarabunIT๙"/>
          <w:sz w:val="32"/>
          <w:szCs w:val="32"/>
          <w:cs/>
        </w:rPr>
        <w:t>๒๕๖๔)</w:t>
      </w:r>
      <w:r w:rsidR="0047710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เพิ่มเติม</w:t>
      </w:r>
      <w:r w:rsidR="00A15186">
        <w:rPr>
          <w:rFonts w:ascii="TH SarabunIT๙" w:eastAsia="CordiaNew" w:hAnsi="TH SarabunIT๙" w:cs="TH SarabunIT๙" w:hint="cs"/>
          <w:sz w:val="32"/>
          <w:szCs w:val="32"/>
          <w:cs/>
        </w:rPr>
        <w:t>และ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เปลี่ยนแปลง</w:t>
      </w:r>
      <w:r w:rsidR="00AA7BF4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</w:p>
    <w:p w:rsidR="00B6612D" w:rsidRDefault="00AA7BF4" w:rsidP="0047710E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ครั้งที่ </w:t>
      </w:r>
      <w:r w:rsidR="00C5216B">
        <w:rPr>
          <w:rFonts w:ascii="TH SarabunIT๙" w:eastAsia="Cordia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/2561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ข</w:t>
      </w:r>
      <w:r w:rsidR="00CF7C37">
        <w:rPr>
          <w:rFonts w:ascii="TH SarabunIT๙" w:eastAsia="CordiaNew" w:hAnsi="TH SarabunIT๙" w:cs="TH SarabunIT๙" w:hint="cs"/>
          <w:sz w:val="32"/>
          <w:szCs w:val="32"/>
          <w:cs/>
        </w:rPr>
        <w:t>ององค์การบริหารส่วนตำบลแม่กรณ์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ฉบับนี้  เป็นแผนปฏิบัติการพัฒนาท้องถิ่นในระดับตำบล  ภายใต้วิสัยทัศน์การพัฒนาตำบล ซึ่งได้กำหนดแผนงานการพัฒนาให้สอดคล้องกับยุทธศาสตร์การพัฒนากลุ่มจังหวัด นโยบายของรัฐบาล </w:t>
      </w:r>
      <w:r w:rsidR="0047710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นโยบายของผู้บริการท้องถิ่น</w:t>
      </w:r>
      <w:r w:rsidR="0047710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และยุทธศาสตร์การพัฒนาองค์การบริหารส่วนตำบลแม่กรณ์</w:t>
      </w:r>
      <w:r w:rsidR="0047710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โดยมีวัตถุประสงค์เพื่อแก้ไขปัญหาและความต้องการของประชาชนในท้องถิ่น  ให้บรรลุเป้าหมายตามภารกิจและอำนาจหน้าที่ขององค์การบริหารส่วนตำบลแม่กรณ์</w:t>
      </w:r>
      <w:r w:rsidR="0047710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อย่างเหมาะสมและมีประสิทธิภาพ</w:t>
      </w:r>
    </w:p>
    <w:p w:rsidR="007806E1" w:rsidRPr="00C6443E" w:rsidRDefault="007806E1" w:rsidP="0047710E">
      <w:pPr>
        <w:autoSpaceDE w:val="0"/>
        <w:autoSpaceDN w:val="0"/>
        <w:adjustRightInd w:val="0"/>
        <w:spacing w:before="120" w:after="0" w:line="240" w:lineRule="auto"/>
        <w:ind w:left="720" w:firstLine="72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ระเบียบกระทรวงมหาดไทย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ว่าด้วยการจัดทาแผนพัฒนาขององค์กรปกครองส่วนท้องถิ่น    </w:t>
      </w:r>
    </w:p>
    <w:p w:rsidR="007806E1" w:rsidRPr="00C6443E" w:rsidRDefault="007806E1" w:rsidP="0047710E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</w:rPr>
        <w:t>(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ฉบับที่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๒)</w:t>
      </w:r>
      <w:r w:rsidR="0047710E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พ.ศ.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๒๕๕๙   </w:t>
      </w:r>
      <w:proofErr w:type="gramStart"/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ซึ่งได้ก</w:t>
      </w:r>
      <w:r w:rsidR="00C6443E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หน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ดให้องค์กรปกครองส่วนท้องถิ่น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มีอ</w:t>
      </w:r>
      <w:r w:rsidR="00C6443E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นาจและหน้าที่ในการจัดท</w:t>
      </w:r>
      <w:r w:rsidR="00C6443E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แผนพัฒนาท้องถิ่นสี่ปีและแผนการดาเนิน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งาน</w:t>
      </w:r>
      <w:proofErr w:type="gramEnd"/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โดยให้องค์กรปกครองส่วนท้องถิ่น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ใช้แผนพัฒนาท้องถิ่นสี่ปีเป็นกรอบในการจัดทางบประมาณรายจ่ายประจาปี  งบประมาณรายจ่ายเพิ่มเติม  และงบประมาณจากเงินสะสมในช่วงของแผนนั้น  รวมทั้งวางแนวทางเพื่อให้มีการปฏิบัติให้บรรลุวัตถุประสงค์ตามโครงการ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>พัฒนาที่ก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หนดไว้ในแผนพัฒนาท้องถิ่นสี่ปี  </w:t>
      </w:r>
    </w:p>
    <w:p w:rsidR="00E242C0" w:rsidRDefault="007806E1" w:rsidP="0047710E">
      <w:pPr>
        <w:autoSpaceDE w:val="0"/>
        <w:autoSpaceDN w:val="0"/>
        <w:adjustRightInd w:val="0"/>
        <w:spacing w:before="120" w:after="0" w:line="240" w:lineRule="auto"/>
        <w:ind w:left="720" w:firstLine="72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 ได้ด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(พ.ศ.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๒๕๖๑</w:t>
      </w:r>
      <w:r w:rsidR="0047710E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C6443E">
        <w:rPr>
          <w:rFonts w:ascii="TH SarabunIT๙" w:eastAsia="CordiaNew-Bold" w:hAnsi="TH SarabunIT๙" w:cs="TH SarabunIT๙"/>
          <w:sz w:val="32"/>
          <w:szCs w:val="32"/>
        </w:rPr>
        <w:t>–</w:t>
      </w:r>
    </w:p>
    <w:p w:rsidR="007806E1" w:rsidRDefault="00CF7C37" w:rsidP="0047710E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  <w:cs/>
        </w:rPr>
        <w:t>๒๕๖๔)  ซึ่ง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  <w:cs/>
        </w:rPr>
        <w:t>ประกาศใช้แผนพัฒนาท้องถิ่นสี่ ปี (พ.ศ.๒๕๖๑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๒๕๖๔)เมื่อวันที่  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30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พฤศจิกายน  พ.ศ. ๒๕๕๙  ไปแล้วนั้น แต่การ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จัดทาแผนพัฒนาท้องถิ่นสี่ปีต้องสอดคล้องกับนโยบายของผู้บริหาร และเพื่อบรรเทาความเดือดร้อน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ของประชาชน  ซึ่งยังมีโครงการ/กิจกรรม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ที่ยังไม่ได้บรรจุ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>ไว้ในแผนพัฒนาท้องถิ่นสี่ปี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(พ.ศ.๒๕๖๑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-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๒๕๖๔)  และบางโครงการที่บรรจุไว้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ไม่ตรงกับ</w:t>
      </w:r>
      <w:r w:rsidR="00AA7BF4">
        <w:rPr>
          <w:rFonts w:ascii="TH SarabunIT๙" w:eastAsia="CordiaNew-Bold" w:hAnsi="TH SarabunIT๙" w:cs="TH SarabunIT๙"/>
          <w:sz w:val="32"/>
          <w:szCs w:val="32"/>
          <w:cs/>
        </w:rPr>
        <w:t>รายละเอียดของโครงการ ดั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>ง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นั้นองค์การบริหารส่วน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จึงต้องจัดท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(พ.ศ.๒๕๖๑</w:t>
      </w:r>
      <w:r w:rsidR="00A15186">
        <w:rPr>
          <w:rFonts w:ascii="TH SarabunIT๙" w:eastAsia="CordiaNew-Bold" w:hAnsi="TH SarabunIT๙" w:cs="TH SarabunIT๙"/>
          <w:sz w:val="32"/>
          <w:szCs w:val="32"/>
        </w:rPr>
        <w:t>–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๒๕๖๔) เพิ่มเติมและเปลี่ยนแปลง </w:t>
      </w:r>
      <w:r w:rsidR="00AA7BF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ครั้งที่ </w:t>
      </w:r>
      <w:r w:rsidR="00C5216B">
        <w:rPr>
          <w:rFonts w:ascii="TH SarabunIT๙" w:eastAsia="CordiaNew-Bold" w:hAnsi="TH SarabunIT๙" w:cs="TH SarabunIT๙" w:hint="cs"/>
          <w:sz w:val="32"/>
          <w:szCs w:val="32"/>
          <w:cs/>
        </w:rPr>
        <w:t>2</w:t>
      </w:r>
      <w:r w:rsidR="00AA7BF4">
        <w:rPr>
          <w:rFonts w:ascii="TH SarabunIT๙" w:eastAsia="CordiaNew-Bold" w:hAnsi="TH SarabunIT๙" w:cs="TH SarabunIT๙" w:hint="cs"/>
          <w:sz w:val="32"/>
          <w:szCs w:val="32"/>
          <w:cs/>
        </w:rPr>
        <w:t>/2561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เพื่อ</w:t>
      </w:r>
      <w:r w:rsidR="00A15186">
        <w:rPr>
          <w:rFonts w:ascii="TH SarabunIT๙" w:eastAsia="CordiaNew-Bold" w:hAnsi="TH SarabunIT๙" w:cs="TH SarabunIT๙" w:hint="cs"/>
          <w:sz w:val="32"/>
          <w:szCs w:val="32"/>
          <w:cs/>
        </w:rPr>
        <w:t>บ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รรเทาความเดือดร้อนของประชาชน 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ตามนโยบายผู้บริหารองค์การบริหารส่วน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ต่อไป</w:t>
      </w:r>
    </w:p>
    <w:p w:rsidR="00CF7C37" w:rsidRDefault="00CF7C37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</w:p>
    <w:p w:rsidR="00E242C0" w:rsidRDefault="00E242C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</w:p>
    <w:p w:rsidR="00E242C0" w:rsidRPr="00E242C0" w:rsidRDefault="00CF7C37" w:rsidP="00CF7C3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คณะกรรมการสนับสนุนการจัดทำแผนพัฒนา</w:t>
      </w:r>
    </w:p>
    <w:p w:rsidR="007806E1" w:rsidRPr="00E242C0" w:rsidRDefault="007806E1" w:rsidP="00E242C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-Bold" w:hAnsi="TH SarabunIT๙" w:cs="TH SarabunIT๙"/>
          <w:sz w:val="32"/>
          <w:szCs w:val="32"/>
        </w:rPr>
      </w:pP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D36D20" w:rsidRDefault="00D36D2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D36D20" w:rsidRDefault="00D36D2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914678" w:rsidRDefault="00914678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914678" w:rsidRPr="00914678" w:rsidRDefault="00914678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90303F" w:rsidRDefault="0090303F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90303F" w:rsidRDefault="0090303F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90303F" w:rsidRDefault="0090303F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826F43" w:rsidRDefault="00826F43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lastRenderedPageBreak/>
        <w:t>ส่วนที่  1</w:t>
      </w:r>
    </w:p>
    <w:p w:rsidR="007806E1" w:rsidRPr="00FE620C" w:rsidRDefault="007806E1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 w:rsidRPr="00FE620C"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  <w:t>เหตุผลความจ</w:t>
      </w:r>
      <w:r w:rsidR="00963517"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ำ</w:t>
      </w:r>
      <w:r w:rsidRPr="00FE620C"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  <w:t>เป็น</w:t>
      </w:r>
    </w:p>
    <w:p w:rsidR="00D20854" w:rsidRDefault="007806E1" w:rsidP="00D20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="CordiaNew-Bold" w:hAnsi="TH SarabunIT๙" w:cs="TH SarabunIT๙" w:hint="cs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ระเบียบกระทรวงมหาดไทย</w:t>
      </w:r>
      <w:r w:rsidR="00D208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ว่าด้วยการจัดทาแผนพัฒนาขององค์กรปกครองส่วนท้องถิ่น  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ฉบับที่ ๒) </w:t>
      </w:r>
    </w:p>
    <w:p w:rsidR="00FE620C" w:rsidRDefault="00FE620C" w:rsidP="00D20854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  <w:cs/>
        </w:rPr>
        <w:t>พ.ศ.๒๕๕๙   ซึ่งได้ก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หนดให้องค์กรปกครองส่วนท้องถิ่นมีอ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นาจและหน้าที่ในการจัดท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แผนพัฒนาท้องถิ่นสี่ปีและแผนการด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เนิน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งาน โดยให้องค์กรปกครองส่วนท้องถิ่นใช้แผนพัฒนาท้องถิ่นสี่ปี</w:t>
      </w:r>
      <w:r w:rsidR="00D20854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เป็นกรอบในการจัดท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งบประมาณ</w:t>
      </w:r>
      <w:r w:rsidR="00D208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รายจ่ายประจ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ปี งบประมาณรายจ่ายเพิ่มเติม และงบประมาณจากเงินสะสมในช่วงของแผนนั้น รวมทั้งวางแนวทาง</w:t>
      </w:r>
      <w:r w:rsidR="00D208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เพื่อให้มีการปฏิบัติให้บรรลุวัตถุประสงค์</w:t>
      </w:r>
      <w:r w:rsidR="00D208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ตามโครงการ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พัฒนาที่ก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หนดไว้ในแผนพัฒนาท้องถิ่นสี่ปี  </w:t>
      </w:r>
    </w:p>
    <w:p w:rsidR="00D20854" w:rsidRDefault="007806E1" w:rsidP="00D208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 ได้ด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(พ.ศ.๒๕๖๑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๒๕๖๔) ซึ่งประกาศใช้แผนพัฒนาท้องถิ่นสี่ปี (พ.ศ.๒๕๖๑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๒๕๖๔</w:t>
      </w:r>
      <w:proofErr w:type="gramStart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)  เมื่อวันที่</w:t>
      </w:r>
      <w:proofErr w:type="gramEnd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30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พฤศจิกายน</w:t>
      </w:r>
      <w:r w:rsidR="00D20854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พ.ศ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. ๒๕๕๙  ไปแล้วนั้น   แต่การจัดท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ต้องสอดคล้องกับนโยบายของผู้บริหาร</w:t>
      </w:r>
      <w:r w:rsidR="00D208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และเพื่อบรรเทาความเดือดร้อนของประชาชน  ซึ่งยังมีโครงการ/กิจกรรมที่ยังไม่ได้บรรจุไว้ในแผนพัฒนาท้องถิ่นสี่ปี (พ.ศ.๒๕๖๑-๒๕๖๔)  และบางโครงการที่บรรจุไว้ไม่ตรงกับรายละเอียดของโครงการ </w:t>
      </w:r>
    </w:p>
    <w:p w:rsidR="007806E1" w:rsidRPr="00FE620C" w:rsidRDefault="007806E1" w:rsidP="00D208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ดั้งนั้นองค์การบริหารส่วน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 จึงต้องจัดท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(พ.ศ. ๒๕๖๑</w:t>
      </w:r>
      <w:r w:rsidR="00D20854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๒๕๖๔) เพิ่มเติมและเปลี่ยนแปลง </w:t>
      </w:r>
      <w:r w:rsidR="00B6086F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ครั้งที่ </w:t>
      </w:r>
      <w:r w:rsidR="00C5216B">
        <w:rPr>
          <w:rFonts w:ascii="TH SarabunIT๙" w:eastAsia="CordiaNew-Bold" w:hAnsi="TH SarabunIT๙" w:cs="TH SarabunIT๙" w:hint="cs"/>
          <w:sz w:val="32"/>
          <w:szCs w:val="32"/>
          <w:cs/>
        </w:rPr>
        <w:t>2</w:t>
      </w:r>
      <w:r w:rsidR="00B6086F">
        <w:rPr>
          <w:rFonts w:ascii="TH SarabunIT๙" w:eastAsia="CordiaNew-Bold" w:hAnsi="TH SarabunIT๙" w:cs="TH SarabunIT๙" w:hint="cs"/>
          <w:sz w:val="32"/>
          <w:szCs w:val="32"/>
          <w:cs/>
        </w:rPr>
        <w:t>/2561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proofErr w:type="gramStart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ตามระเบีย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บกระทรวงมหาดไทยว่าด้วย  การจัดท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proofErr w:type="gramEnd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(ฉบับที่ ๒) พ.ศ.๒๕๕๙   ข้อ ๙  ให้ยกเลิกความใน ข้อ ๒๒  ของระเบียบกระทรวงมหาดไทยว่าด้วยการจัดทาแผนพัฒนาขององค์กรปกครองส่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วนท้องถิ่น พ.ศ.๒๕๔๘ และให้ใช้คว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ามต่อไปนี้แทน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>“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ข้อ ๒๒  เพื่อประโยชน์ของประชาชน องค์กรปกครองส่วนท้องถิ่นอาจเพิ่มเติมหรือเปลี่ยนแปลงแผ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นพัฒนาท้องถิ่นสี่ปีได้  โดยให้ด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เนินการตามขั้นตอน  ดังนี้</w:t>
      </w:r>
    </w:p>
    <w:p w:rsidR="007806E1" w:rsidRPr="00FE620C" w:rsidRDefault="007806E1" w:rsidP="005E49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๑) คณะกรรมการสนับสน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ุนการจัดทาแผนพัฒนาท้องถิ่น จัดท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ร่างแผนพัฒนาท้องถิ่นสี่ปีที่เพิ่มเติมหรือเปลี่ยนแปลงพร้อมเหตุผลและความจ</w:t>
      </w:r>
      <w:r w:rsidR="00C5216B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เป็นเสนอคณะกรรมการพัฒนาท้องถิ่น</w:t>
      </w:r>
    </w:p>
    <w:p w:rsidR="007806E1" w:rsidRPr="00FE620C" w:rsidRDefault="007806E1" w:rsidP="005E49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๒) คณะกรรมการพัฒนาท้องถิ่น และประชาคมท้องถิ่นพิจารณาร่างแผนพัฒนาท้องถิ่นสี่ปีที่เพิ่มเติมหรือเปลี่ยนแปลงเพื่อเสนอผู้บริหารท้องถิ่น</w:t>
      </w:r>
    </w:p>
    <w:p w:rsidR="007806E1" w:rsidRPr="00FE620C" w:rsidRDefault="007806E1" w:rsidP="005E49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๓) ผู้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บริหารท้องถิ่น พิจารณาอนุมัติร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่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างแผนพัฒ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นาท้องถิ่นสี่ปีที่เพิ่มเติมหรือเปลี่ยนแปลงและ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ประกาศใช้แผนพัฒ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นาท้องถิ่นสี่ปีที่เพิ่มเติมหรือเปลี่ยนแปลง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เพื่อ ให้เ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ป็น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ไปตามกฎหมายว่าด้วย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สภา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ตำบลแ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ละองค์การบริหาร 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ตำบล   </w:t>
      </w:r>
      <w:proofErr w:type="gramStart"/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สำหรับ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บล  ให้ผู้บริหารท้องถิ่นเส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นอร่างแผนพัฒนาท้องถิ่นสี่ปีที่เ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พิ่มเติมหรือเปลี่ยนแปลงต่อ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สภาองค์การาบริหารส่วนต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บล</w:t>
      </w:r>
      <w:proofErr w:type="gramEnd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เพื่อให้ความเห็นชอบก่อน  แล้วผู้บริหารท้องถิ่นจึงพิจารณาอนุมัติและประกาศใช้ต่อไป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>”</w:t>
      </w:r>
    </w:p>
    <w:p w:rsidR="001D6226" w:rsidRPr="009A382E" w:rsidRDefault="001D6226" w:rsidP="001D622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90414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รายละเอียดโครงการในแผนพัฒนา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904140">
        <w:rPr>
          <w:rFonts w:ascii="TH SarabunIT๙" w:hAnsi="TH SarabunIT๙" w:cs="TH SarabunIT๙" w:hint="cs"/>
          <w:b/>
          <w:bCs/>
          <w:sz w:val="32"/>
          <w:szCs w:val="32"/>
          <w:cs/>
        </w:rPr>
        <w:t>ปี  (พ.ศ.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90414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041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04140">
        <w:rPr>
          <w:rFonts w:ascii="TH SarabunIT๙" w:hAnsi="TH SarabunIT๙" w:cs="TH SarabunIT๙" w:hint="cs"/>
          <w:b/>
          <w:bCs/>
          <w:sz w:val="32"/>
          <w:szCs w:val="32"/>
          <w:cs/>
        </w:rPr>
        <w:t>) เพิ่มเติม</w:t>
      </w:r>
      <w:r w:rsidR="00496A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C5216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96A5D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  <w:r w:rsidR="00C521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(ปีงบประมาณ พ.ศ. 2561)</w:t>
      </w:r>
    </w:p>
    <w:p w:rsidR="001D6226" w:rsidRPr="007F3B46" w:rsidRDefault="001D6226" w:rsidP="001D62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โครงการในแผนพัฒนาสี่ปี (พ.ศ. 2561 </w:t>
      </w:r>
      <w:r w:rsidRPr="007F3B4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</w:t>
      </w:r>
      <w:r w:rsidR="00496A5D"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เพิ่มเติม ครั้งที่ </w:t>
      </w:r>
      <w:r w:rsidR="00C5216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96A5D"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/2561</w:t>
      </w:r>
      <w:r w:rsidR="00C521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(ปีงบประมาณ พ.ศ. 2561) </w:t>
      </w:r>
      <w:r w:rsidR="00F76542"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(แบบ ผ.01)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มีจำนวน </w:t>
      </w:r>
      <w:r w:rsidR="00C70BA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643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งบประมาณ  </w:t>
      </w:r>
      <w:r w:rsidR="0095159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DE5A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62</w:t>
      </w:r>
      <w:proofErr w:type="gramStart"/>
      <w:r w:rsidR="00496A5D" w:rsidRPr="003B3B8E">
        <w:rPr>
          <w:rFonts w:ascii="TH SarabunIT๙" w:eastAsia="Times New Roman" w:hAnsi="TH SarabunIT๙" w:cs="TH SarabunIT๙"/>
          <w:b/>
          <w:bCs/>
          <w:sz w:val="32"/>
          <w:szCs w:val="32"/>
        </w:rPr>
        <w:t>,000</w:t>
      </w:r>
      <w:r w:rsidR="00501B80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proofErr w:type="gramEnd"/>
      <w:r w:rsidR="00501B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ภายใต้ยุทธศาสตร์การพัฒนาและแนวทางการพัฒนาขององค์การบริหารส่วนตำบลแม่กรณ์  ดังนี้</w:t>
      </w:r>
    </w:p>
    <w:tbl>
      <w:tblPr>
        <w:tblW w:w="16216" w:type="dxa"/>
        <w:tblInd w:w="108" w:type="dxa"/>
        <w:tblLook w:val="04A0"/>
      </w:tblPr>
      <w:tblGrid>
        <w:gridCol w:w="16216"/>
      </w:tblGrid>
      <w:tr w:rsidR="00376E87" w:rsidRPr="008B6D3D" w:rsidTr="00963517">
        <w:trPr>
          <w:trHeight w:val="405"/>
        </w:trPr>
        <w:tc>
          <w:tcPr>
            <w:tcW w:w="1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31"/>
            </w:tblGrid>
            <w:tr w:rsidR="00376E87" w:rsidRPr="008B6D3D" w:rsidTr="00D20854">
              <w:trPr>
                <w:trHeight w:val="405"/>
                <w:tblCellSpacing w:w="0" w:type="dxa"/>
              </w:trPr>
              <w:tc>
                <w:tcPr>
                  <w:tcW w:w="9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6E87" w:rsidRPr="008B6D3D" w:rsidRDefault="002005A7" w:rsidP="0096351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005A7">
                    <w:rPr>
                      <w:rFonts w:ascii="TH SarabunIT๙" w:eastAsia="Times New Roman" w:hAnsi="TH SarabunIT๙" w:cs="TH SarabunIT๙"/>
                      <w:noProof/>
                      <w:color w:val="000000"/>
                      <w:sz w:val="32"/>
                      <w:szCs w:val="32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2" type="#_x0000_t202" style="position:absolute;margin-left:744.75pt;margin-top:18pt;width:50.25pt;height:21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" fillcolor="window" strokecolor="windowText" strokeweight="2pt">
                        <v:textbox>
                          <w:txbxContent>
                            <w:p w:rsidR="00963517" w:rsidRDefault="00963517" w:rsidP="00376E87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IT๙" w:hAnsi="TH SarabunIT๙" w:cs="TH SarabunIT๙"/>
                                  <w:color w:val="000000" w:themeColor="dark1"/>
                                  <w:sz w:val="32"/>
                                  <w:szCs w:val="32"/>
                                  <w:cs/>
                                </w:rPr>
                                <w:t>ผ. 01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76E87" w:rsidRPr="008B6D3D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ยุทธศาสตร์</w:t>
                  </w:r>
                  <w:r w:rsidR="00376E87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ที่ 1 </w:t>
                  </w:r>
                  <w:r w:rsidR="00376E87" w:rsidRPr="008B6D3D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การพัฒนาด้าน</w:t>
                  </w:r>
                  <w:r w:rsidR="00376E87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โครงสร้างพื้นฐานและระบบ</w:t>
                  </w:r>
                  <w:proofErr w:type="spellStart"/>
                  <w:r w:rsidR="00376E87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โล</w:t>
                  </w:r>
                  <w:proofErr w:type="spellEnd"/>
                  <w:r w:rsidR="00376E87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จิ</w:t>
                  </w:r>
                  <w:proofErr w:type="spellStart"/>
                  <w:r w:rsidR="00376E87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สติกส์</w:t>
                  </w:r>
                  <w:proofErr w:type="spellEnd"/>
                  <w:r w:rsidR="00376E87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เชื่อมโยงกลุ่มจังหวัด กลุ่มอาเซียน+6และ </w:t>
                  </w:r>
                  <w:r w:rsidR="00376E8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GMS</w:t>
                  </w:r>
                </w:p>
              </w:tc>
            </w:tr>
          </w:tbl>
          <w:p w:rsidR="00376E87" w:rsidRPr="00E71E10" w:rsidRDefault="00376E87" w:rsidP="009635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376E87" w:rsidRPr="008B6D3D" w:rsidTr="00963517">
        <w:trPr>
          <w:trHeight w:val="405"/>
        </w:trPr>
        <w:tc>
          <w:tcPr>
            <w:tcW w:w="1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0"/>
            </w:tblGrid>
            <w:tr w:rsidR="00376E87" w:rsidRPr="008B6D3D" w:rsidTr="00963517">
              <w:trPr>
                <w:trHeight w:val="405"/>
                <w:tblCellSpacing w:w="0" w:type="dxa"/>
              </w:trPr>
              <w:tc>
                <w:tcPr>
                  <w:tcW w:w="1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6E87" w:rsidRPr="008B6D3D" w:rsidRDefault="00376E87" w:rsidP="00376E8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ab/>
                  </w:r>
                  <w:r w:rsidR="002005A7" w:rsidRPr="002005A7">
                    <w:rPr>
                      <w:rFonts w:ascii="Tahoma" w:eastAsia="Times New Roman" w:hAnsi="Tahoma" w:cs="Tahoma"/>
                      <w:noProof/>
                      <w:color w:val="000000"/>
                      <w:sz w:val="32"/>
                      <w:szCs w:val="32"/>
                    </w:rPr>
                    <w:pict>
                      <v:shape id="_x0000_s1033" type="#_x0000_t202" style="position:absolute;margin-left:744.75pt;margin-top:-2.25pt;width:50.25pt;height:21.7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" fillcolor="window" strokecolor="windowText" strokeweight="2pt">
                        <v:textbox>
                          <w:txbxContent>
                            <w:p w:rsidR="00963517" w:rsidRDefault="00963517" w:rsidP="00376E87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IT๙" w:hAnsi="TH SarabunIT๙" w:cs="TH SarabunIT๙"/>
                                  <w:color w:val="000000" w:themeColor="dark1"/>
                                  <w:sz w:val="32"/>
                                  <w:szCs w:val="32"/>
                                  <w:cs/>
                                </w:rPr>
                                <w:t>ผ. 01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1</w:t>
                  </w:r>
                  <w:r w:rsidRPr="008B6D3D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.1 </w:t>
                  </w:r>
                  <w:r w:rsidRPr="008B6D3D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แผนงาน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อุตสาหกรรมและการโยธา  จำนวน  1  โครงการ  งบประมาณ  65,000 บาท</w:t>
                  </w:r>
                </w:p>
              </w:tc>
            </w:tr>
          </w:tbl>
          <w:p w:rsidR="00376E87" w:rsidRPr="008B6D3D" w:rsidRDefault="00376E87" w:rsidP="009635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8F2690" w:rsidRDefault="00376E87" w:rsidP="00376E87">
      <w:pPr>
        <w:pStyle w:val="a3"/>
        <w:numPr>
          <w:ilvl w:val="0"/>
          <w:numId w:val="7"/>
        </w:numPr>
        <w:spacing w:after="0"/>
        <w:ind w:left="1797" w:hanging="357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76E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Pr="00376E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ก่อสร้างเสริมไหล่ทางพร้อมวางท่อระบายน้ำ และฝาครอบไหล่ทาง  บ้านฝั่งหมิ่น </w:t>
      </w:r>
    </w:p>
    <w:p w:rsidR="00376E87" w:rsidRDefault="00376E87" w:rsidP="008F2690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269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หมู่ที่ 7  โดยวางท่อคอนกรีตเสริมเหล็ก ขนาดกว้าง เส้นผ่าศูนย์กลาง  0.40 ม.. ยาว 42.00 ม. และบ่อพักคอนกรีตเสริมเหล็ก จำนวน 3.00 บ่อ  ขนาดกว้าง  0.90 ม. ยาว 1.00 ม. พร้อมถมดินไหล่ทาง ณ บ้าน</w:t>
      </w:r>
      <w:r w:rsidR="0091467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</w:t>
      </w:r>
      <w:r w:rsidRPr="008F269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คำมี  บรรดิ ถึงบ้านนายอินจันทร์ พรมอริยะ  บ้านฝั่งหมิ่น หมู่ที่ 7   งบประมาณ  65,000 บาท</w:t>
      </w:r>
    </w:p>
    <w:p w:rsidR="0090303F" w:rsidRPr="008F2690" w:rsidRDefault="0090303F" w:rsidP="0090303F">
      <w:pPr>
        <w:spacing w:after="0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-2-</w:t>
      </w:r>
    </w:p>
    <w:p w:rsidR="00C6439D" w:rsidRDefault="00C6439D" w:rsidP="00342B69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ยุทธศาสตร์ที่  4 </w:t>
      </w:r>
      <w:r w:rsidRPr="00C951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การพัฒนาด้านการวางแผนการส่งเสริมการลงทุนพาณิชยกรรมเกษตรกรรม</w:t>
      </w:r>
    </w:p>
    <w:p w:rsidR="00C6439D" w:rsidRDefault="00C6439D" w:rsidP="00C6439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C951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แหล่งน้ำ และการท่องเที่ยว</w:t>
      </w:r>
    </w:p>
    <w:p w:rsidR="0072368A" w:rsidRDefault="00C6439D" w:rsidP="00C6439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236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 แผนงานอุตสาหกรรมและการโยธา  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236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  งบประมาณ  </w:t>
      </w:r>
      <w:r w:rsidR="00D8269C" w:rsidRPr="00D8269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E58B5"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="0072368A" w:rsidRPr="00D8269C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="007236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4722FC" w:rsidRDefault="0072368A" w:rsidP="007236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โครงการ</w:t>
      </w:r>
      <w:r w:rsidR="00C6439D">
        <w:rPr>
          <w:rFonts w:ascii="TH SarabunIT๙" w:hAnsi="TH SarabunIT๙" w:cs="TH SarabunIT๙" w:hint="cs"/>
          <w:sz w:val="32"/>
          <w:szCs w:val="32"/>
          <w:cs/>
        </w:rPr>
        <w:t>ขุดลอกลำเหมืองสาธารณะ</w:t>
      </w:r>
      <w:r w:rsidR="00342B69">
        <w:rPr>
          <w:rFonts w:ascii="TH SarabunIT๙" w:hAnsi="TH SarabunIT๙" w:cs="TH SarabunIT๙" w:hint="cs"/>
          <w:sz w:val="32"/>
          <w:szCs w:val="32"/>
          <w:cs/>
        </w:rPr>
        <w:t xml:space="preserve"> ขนาดปากกว้างเฉลี่ย 1.50 ม. ก้นกว้างเฉลี่ย 0.80 ม. </w:t>
      </w:r>
    </w:p>
    <w:p w:rsidR="0072368A" w:rsidRDefault="00342B69" w:rsidP="007236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ยาว 690.00 ม. ขุดลึกเฉลี่ย 0.</w:t>
      </w:r>
      <w:r w:rsidR="00604DC1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ม. </w:t>
      </w:r>
      <w:r w:rsidR="002436B9">
        <w:rPr>
          <w:rFonts w:ascii="TH SarabunIT๙" w:hAnsi="TH SarabunIT๙" w:cs="TH SarabunIT๙" w:hint="cs"/>
          <w:sz w:val="32"/>
          <w:szCs w:val="32"/>
          <w:cs/>
        </w:rPr>
        <w:t>ปริมาณงานดินขุดไม่น้อยว่า 633.00 ลบ.ม.</w:t>
      </w:r>
      <w:r w:rsidR="007236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หลังบ้านนายทวี  จันทร์เลน ถึงพื้นที่นานายบัญญัติ มณีรัตน์ </w:t>
      </w:r>
      <w:r w:rsidR="0072368A">
        <w:rPr>
          <w:rFonts w:ascii="TH SarabunIT๙" w:hAnsi="TH SarabunIT๙" w:cs="TH SarabunIT๙" w:hint="cs"/>
          <w:sz w:val="32"/>
          <w:szCs w:val="32"/>
          <w:cs/>
        </w:rPr>
        <w:t xml:space="preserve">บ้านเมืองรวง หมู่ที่ 5  งบประมาณ </w:t>
      </w:r>
      <w:r w:rsidR="002E58B5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72368A" w:rsidRPr="00342B69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72368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4722FC" w:rsidRPr="004722FC" w:rsidRDefault="0072368A" w:rsidP="004722FC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22FC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</w:t>
      </w:r>
      <w:r w:rsidR="00C6439D" w:rsidRPr="004722FC">
        <w:rPr>
          <w:rFonts w:ascii="TH SarabunIT๙" w:hAnsi="TH SarabunIT๙" w:cs="TH SarabunIT๙" w:hint="cs"/>
          <w:sz w:val="32"/>
          <w:szCs w:val="32"/>
          <w:cs/>
        </w:rPr>
        <w:t>ฝายกั้นลำน้ำแม่กรณ์</w:t>
      </w:r>
      <w:r w:rsidR="004722FC" w:rsidRPr="004722FC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6439D" w:rsidRPr="004722FC">
        <w:rPr>
          <w:rFonts w:ascii="TH SarabunIT๙" w:hAnsi="TH SarabunIT๙" w:cs="TH SarabunIT๙" w:hint="cs"/>
          <w:sz w:val="32"/>
          <w:szCs w:val="32"/>
          <w:cs/>
        </w:rPr>
        <w:t>การเรียงหิน</w:t>
      </w:r>
      <w:r w:rsidR="004722FC" w:rsidRPr="004722FC">
        <w:rPr>
          <w:rFonts w:ascii="TH SarabunIT๙" w:hAnsi="TH SarabunIT๙" w:cs="TH SarabunIT๙" w:hint="cs"/>
          <w:sz w:val="32"/>
          <w:szCs w:val="32"/>
          <w:cs/>
        </w:rPr>
        <w:t>ใหญ่คละบรรจุในกล่อง (</w:t>
      </w:r>
      <w:r w:rsidR="004722FC" w:rsidRPr="004722FC">
        <w:rPr>
          <w:rFonts w:ascii="TH SarabunIT๙" w:hAnsi="TH SarabunIT๙" w:cs="TH SarabunIT๙"/>
          <w:sz w:val="32"/>
          <w:szCs w:val="32"/>
        </w:rPr>
        <w:t>Gabions</w:t>
      </w:r>
      <w:r w:rsidR="004722FC" w:rsidRPr="004722F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72368A" w:rsidRDefault="004722FC" w:rsidP="004722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22FC">
        <w:rPr>
          <w:rFonts w:ascii="TH SarabunIT๙" w:hAnsi="TH SarabunIT๙" w:cs="TH SarabunIT๙" w:hint="cs"/>
          <w:sz w:val="32"/>
          <w:szCs w:val="32"/>
          <w:cs/>
        </w:rPr>
        <w:t>ขนาดยาว 1</w:t>
      </w:r>
      <w:r w:rsidR="00EE0DED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722FC">
        <w:rPr>
          <w:rFonts w:ascii="TH SarabunIT๙" w:hAnsi="TH SarabunIT๙" w:cs="TH SarabunIT๙" w:hint="cs"/>
          <w:sz w:val="32"/>
          <w:szCs w:val="32"/>
          <w:cs/>
        </w:rPr>
        <w:t xml:space="preserve">.00 ม. สูง 1.00 ม. บริเวณโรงชาเดิม ลำน้ำแม่กรณ์ </w:t>
      </w:r>
      <w:r w:rsidR="0072368A" w:rsidRPr="004722FC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C6439D" w:rsidRPr="004722FC">
        <w:rPr>
          <w:rFonts w:ascii="TH SarabunIT๙" w:hAnsi="TH SarabunIT๙" w:cs="TH SarabunIT๙" w:hint="cs"/>
          <w:sz w:val="32"/>
          <w:szCs w:val="32"/>
          <w:cs/>
        </w:rPr>
        <w:t>ปางริมกรณ์</w:t>
      </w:r>
      <w:r w:rsidR="0072368A" w:rsidRPr="004722FC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C6439D" w:rsidRPr="004722FC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72368A" w:rsidRPr="004722FC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</w:t>
      </w:r>
      <w:r w:rsidRPr="004722FC">
        <w:rPr>
          <w:rFonts w:ascii="TH SarabunIT๙" w:hAnsi="TH SarabunIT๙" w:cs="TH SarabunIT๙" w:hint="cs"/>
          <w:sz w:val="32"/>
          <w:szCs w:val="32"/>
          <w:cs/>
        </w:rPr>
        <w:t>203</w:t>
      </w:r>
      <w:r w:rsidR="0072368A" w:rsidRPr="004722FC"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017DB3" w:rsidRDefault="00017DB3" w:rsidP="004722F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17DB3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proofErr w:type="gramStart"/>
      <w:r w:rsidRPr="00017DB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  จำนวน</w:t>
      </w:r>
      <w:proofErr w:type="gramEnd"/>
      <w:r w:rsidRPr="00017D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โครงกร งบประมาณ </w:t>
      </w:r>
      <w:r w:rsidR="00C7128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5159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017DB3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</w:p>
    <w:p w:rsidR="00017DB3" w:rsidRPr="00017DB3" w:rsidRDefault="00017DB3" w:rsidP="004722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โครงการตลาดประชารัฐ</w:t>
      </w:r>
      <w:r w:rsidR="00951591">
        <w:rPr>
          <w:rFonts w:ascii="TH SarabunIT๙" w:hAnsi="TH SarabunIT๙" w:cs="TH SarabunIT๙" w:hint="cs"/>
          <w:sz w:val="32"/>
          <w:szCs w:val="32"/>
          <w:cs/>
        </w:rPr>
        <w:t xml:space="preserve"> ท้องถิ่นสุขใจ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 </w:t>
      </w:r>
      <w:r w:rsidR="00C7128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51591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7F3B46" w:rsidRDefault="007F3B46" w:rsidP="008D7429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540F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โครงการในแผนพัฒนาสี่ปี (พ.ศ. 2561 </w:t>
      </w:r>
      <w:r w:rsidRPr="007F3B4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เพิ่มเติม ครั้งที่ </w:t>
      </w:r>
      <w:r w:rsidR="006F69D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/2561 </w:t>
      </w:r>
      <w:r w:rsidR="008D74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(ปีงบประมาณ พ.ศ. 2561)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(แบบ ผ.02 ) </w:t>
      </w:r>
      <w:r w:rsidR="008540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(เงินอุดหนุน)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มีจำนวน </w:t>
      </w:r>
      <w:r w:rsidR="006F69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งบประมาณ  </w:t>
      </w:r>
      <w:r w:rsidR="006F69D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125,000</w:t>
      </w:r>
      <w:r w:rsidRPr="007F3B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 ภายใต้ยุทธศาสตร์การพัฒนาและแนวทางการพัฒนาขององค์การบริหารส่วนตำบลแม่กรณ์  ดังนี้</w:t>
      </w:r>
    </w:p>
    <w:p w:rsidR="002376AF" w:rsidRDefault="002376AF" w:rsidP="002376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6033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การพัฒนาด้านสังคมและส่งเสริมคุณภาพชีวิต การสาธารณสุข และการศึกษาศาสนา</w:t>
      </w:r>
    </w:p>
    <w:p w:rsidR="002376AF" w:rsidRDefault="002376AF" w:rsidP="002376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และวัฒนธรรมและการกีฬา</w:t>
      </w:r>
      <w:bookmarkStart w:id="0" w:name="_GoBack"/>
      <w:bookmarkEnd w:id="0"/>
    </w:p>
    <w:p w:rsidR="00D82F3A" w:rsidRDefault="00D82F3A" w:rsidP="002376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  แผนงาน</w:t>
      </w:r>
      <w:r w:rsidR="006F69D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p w:rsidR="00D82F3A" w:rsidRDefault="00D82F3A" w:rsidP="00F07695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82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อุดหนุนโครงการ</w:t>
      </w:r>
      <w:r w:rsidR="006F69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พัฒนาศูนย์การเรียนรู้โรงเรียนผู้สูงอายุตำบลแม่กรณ์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  </w:t>
      </w:r>
      <w:r w:rsidR="006F69D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0,000 บาท</w:t>
      </w:r>
    </w:p>
    <w:p w:rsidR="00067396" w:rsidRDefault="006F69DF" w:rsidP="0067499E">
      <w:pPr>
        <w:pStyle w:val="a3"/>
        <w:numPr>
          <w:ilvl w:val="0"/>
          <w:numId w:val="7"/>
        </w:num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6739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อุดหนุนโครงการเพิ่มประสิทธิภาพศูนย์ปฏิบัติการร่วมในการช่วยเหลือประชาชนขององค์กร</w:t>
      </w:r>
    </w:p>
    <w:p w:rsidR="006F69DF" w:rsidRPr="00067396" w:rsidRDefault="006F69DF" w:rsidP="00067396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06739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ปกครองส่วนระดับอำเภอ  อำเภอเมืองเชียงราย  งบประมาณ  25,000 บาท</w:t>
      </w:r>
    </w:p>
    <w:p w:rsidR="00812D29" w:rsidRDefault="00812D29" w:rsidP="00626F7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A507D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โครงการในแผนพัฒนาสี่ปี (พ.ศ. 2561 </w:t>
      </w:r>
      <w:r w:rsidRPr="007F3B4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เพิ่มเติม ครั้งที่ </w:t>
      </w:r>
      <w:r w:rsidR="000C5CC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/2561 </w:t>
      </w:r>
      <w:r w:rsidR="008D74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(ปีงบประมาณ พ.ศ. 2561)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ผ.0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 </w:t>
      </w:r>
      <w:r w:rsidR="000C5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(ครุภัณฑ์)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มีจำนวน </w:t>
      </w:r>
      <w:r w:rsidR="000C5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งบประมาณ  </w:t>
      </w:r>
      <w:r w:rsidR="0067499E" w:rsidRPr="0067499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67</w:t>
      </w:r>
      <w:r w:rsidR="00EB0C0C" w:rsidRPr="0067499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</w:t>
      </w:r>
      <w:r w:rsidR="001C04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="0067499E" w:rsidRPr="0067499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90</w:t>
      </w:r>
      <w:r w:rsidRPr="007F3B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 ภายใต้ยุทธศาสตร์การพัฒนาและแนวทางการพัฒนาขององค์การบริหารส่วนตำบลแม่กรณ์  ดังนี้</w:t>
      </w:r>
    </w:p>
    <w:p w:rsidR="00812D29" w:rsidRDefault="00812D29" w:rsidP="00812D2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  แผนงานบริหารทั่วไป</w:t>
      </w:r>
      <w:r w:rsidR="009D59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="000C5CC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D59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รายการ  งบประมาณ  </w:t>
      </w:r>
      <w:r w:rsidR="0067499E" w:rsidRPr="0067499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D5914" w:rsidRPr="0067499E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67499E" w:rsidRPr="0067499E">
        <w:rPr>
          <w:rFonts w:ascii="TH SarabunIT๙" w:hAnsi="TH SarabunIT๙" w:cs="TH SarabunIT๙" w:hint="cs"/>
          <w:b/>
          <w:bCs/>
          <w:sz w:val="32"/>
          <w:szCs w:val="32"/>
          <w:cs/>
        </w:rPr>
        <w:t>290</w:t>
      </w:r>
      <w:r w:rsidR="009D59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12D29" w:rsidRDefault="00812D29" w:rsidP="00812D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12D29">
        <w:rPr>
          <w:rFonts w:ascii="TH SarabunIT๙" w:hAnsi="TH SarabunIT๙" w:cs="TH SarabunIT๙" w:hint="cs"/>
          <w:sz w:val="32"/>
          <w:szCs w:val="32"/>
          <w:cs/>
        </w:rPr>
        <w:t xml:space="preserve">1.1 ครุภัณฑ์สำนักงาน  จำนวน  </w:t>
      </w:r>
      <w:r w:rsidR="000C5CCB">
        <w:rPr>
          <w:rFonts w:ascii="TH SarabunIT๙" w:hAnsi="TH SarabunIT๙" w:cs="TH SarabunIT๙" w:hint="cs"/>
          <w:sz w:val="32"/>
          <w:szCs w:val="32"/>
          <w:cs/>
        </w:rPr>
        <w:t>2 โครงการ</w:t>
      </w:r>
      <w:r w:rsidRPr="00812D29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</w:t>
      </w:r>
      <w:r w:rsidR="000C5CC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44F4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C5CCB">
        <w:rPr>
          <w:rFonts w:ascii="TH SarabunIT๙" w:hAnsi="TH SarabunIT๙" w:cs="TH SarabunIT๙" w:hint="cs"/>
          <w:sz w:val="32"/>
          <w:szCs w:val="32"/>
          <w:cs/>
        </w:rPr>
        <w:t>290</w:t>
      </w:r>
      <w:r w:rsidR="00F44F4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77409" w:rsidRDefault="00812D29" w:rsidP="000C5CC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</w:t>
      </w:r>
      <w:r w:rsidR="00EB0C0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7409">
        <w:rPr>
          <w:rFonts w:ascii="TH SarabunIT๙" w:hAnsi="TH SarabunIT๙" w:cs="TH SarabunIT๙" w:hint="cs"/>
          <w:sz w:val="32"/>
          <w:szCs w:val="32"/>
          <w:cs/>
        </w:rPr>
        <w:t>โครงการจัดซื้อ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โต๊ะทำงาน</w:t>
      </w:r>
      <w:r w:rsidR="00DF7576">
        <w:rPr>
          <w:rFonts w:ascii="TH SarabunIT๙" w:hAnsi="TH SarabunIT๙" w:cs="TH SarabunIT๙" w:hint="cs"/>
          <w:sz w:val="32"/>
          <w:szCs w:val="32"/>
          <w:cs/>
        </w:rPr>
        <w:t xml:space="preserve"> ระดับ 3 - 6</w:t>
      </w:r>
      <w:r w:rsidR="000C5C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ขนาดกว้าง </w:t>
      </w:r>
      <w:r w:rsidR="00DF7576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0 ซม. ยาว 1</w:t>
      </w:r>
      <w:r w:rsidR="000C5CCB">
        <w:rPr>
          <w:rFonts w:ascii="TH SarabunIT๙" w:hAnsi="TH SarabunIT๙" w:cs="TH SarabunIT๙" w:hint="cs"/>
          <w:sz w:val="32"/>
          <w:szCs w:val="32"/>
          <w:cs/>
        </w:rPr>
        <w:t xml:space="preserve">50 ซม. </w:t>
      </w:r>
    </w:p>
    <w:p w:rsidR="00812D29" w:rsidRDefault="000C5CCB" w:rsidP="000C5CC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สูง 75 ซม. จำนวน 1</w:t>
      </w:r>
      <w:r w:rsidR="00812D29">
        <w:rPr>
          <w:rFonts w:ascii="TH SarabunIT๙" w:hAnsi="TH SarabunIT๙" w:cs="TH SarabunIT๙" w:hint="cs"/>
          <w:sz w:val="32"/>
          <w:szCs w:val="32"/>
          <w:cs/>
        </w:rPr>
        <w:t xml:space="preserve"> ตัวงบประมาณ 5,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12D29"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277409" w:rsidRDefault="00EB0C0C" w:rsidP="00812D2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</w:t>
      </w:r>
      <w:r w:rsidR="005E6A6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12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7409">
        <w:rPr>
          <w:rFonts w:ascii="TH SarabunIT๙" w:hAnsi="TH SarabunIT๙" w:cs="TH SarabunIT๙" w:hint="cs"/>
          <w:sz w:val="32"/>
          <w:szCs w:val="32"/>
          <w:cs/>
        </w:rPr>
        <w:t>โครงการจัดซื้อ</w:t>
      </w:r>
      <w:r w:rsidR="00812D29">
        <w:rPr>
          <w:rFonts w:ascii="TH SarabunIT๙" w:hAnsi="TH SarabunIT๙" w:cs="TH SarabunIT๙" w:hint="cs"/>
          <w:sz w:val="32"/>
          <w:szCs w:val="32"/>
          <w:cs/>
        </w:rPr>
        <w:t>เก้าอี้สำนักงาน</w:t>
      </w:r>
      <w:r w:rsidR="000C5CCB">
        <w:rPr>
          <w:rFonts w:ascii="TH SarabunIT๙" w:hAnsi="TH SarabunIT๙" w:cs="TH SarabunIT๙" w:hint="cs"/>
          <w:sz w:val="32"/>
          <w:szCs w:val="32"/>
          <w:cs/>
        </w:rPr>
        <w:t xml:space="preserve">ล้อเลื่อน ขนาด </w:t>
      </w:r>
      <w:r w:rsidR="0061482F">
        <w:rPr>
          <w:rFonts w:ascii="TH SarabunIT๙" w:hAnsi="TH SarabunIT๙" w:cs="TH SarabunIT๙" w:hint="cs"/>
          <w:sz w:val="32"/>
          <w:szCs w:val="32"/>
          <w:cs/>
        </w:rPr>
        <w:t xml:space="preserve">กว้าง </w:t>
      </w:r>
      <w:r w:rsidR="000C5CCB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61482F">
        <w:rPr>
          <w:rFonts w:ascii="TH SarabunIT๙" w:hAnsi="TH SarabunIT๙" w:cs="TH SarabunIT๙" w:hint="cs"/>
          <w:sz w:val="32"/>
          <w:szCs w:val="32"/>
          <w:cs/>
        </w:rPr>
        <w:t xml:space="preserve"> ซม. ลึก </w:t>
      </w:r>
      <w:proofErr w:type="gramStart"/>
      <w:r w:rsidR="000C5CCB">
        <w:rPr>
          <w:rFonts w:ascii="TH SarabunIT๙" w:hAnsi="TH SarabunIT๙" w:cs="TH SarabunIT๙"/>
          <w:sz w:val="32"/>
          <w:szCs w:val="32"/>
        </w:rPr>
        <w:t>60</w:t>
      </w:r>
      <w:r w:rsidR="0061482F">
        <w:rPr>
          <w:rFonts w:ascii="TH SarabunIT๙" w:hAnsi="TH SarabunIT๙" w:cs="TH SarabunIT๙"/>
          <w:sz w:val="32"/>
          <w:szCs w:val="32"/>
        </w:rPr>
        <w:t xml:space="preserve"> </w:t>
      </w:r>
      <w:r w:rsidR="0061482F">
        <w:rPr>
          <w:rFonts w:ascii="TH SarabunIT๙" w:hAnsi="TH SarabunIT๙" w:cs="TH SarabunIT๙" w:hint="cs"/>
          <w:sz w:val="32"/>
          <w:szCs w:val="32"/>
          <w:cs/>
        </w:rPr>
        <w:t>ซม.</w:t>
      </w:r>
      <w:proofErr w:type="gramEnd"/>
      <w:r w:rsidR="006148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12D29" w:rsidRDefault="0061482F" w:rsidP="000C5CC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สูง </w:t>
      </w:r>
      <w:proofErr w:type="gramStart"/>
      <w:r w:rsidR="000C5CCB">
        <w:rPr>
          <w:rFonts w:ascii="TH SarabunIT๙" w:hAnsi="TH SarabunIT๙" w:cs="TH SarabunIT๙"/>
          <w:sz w:val="32"/>
          <w:szCs w:val="32"/>
        </w:rPr>
        <w:t xml:space="preserve">90 </w:t>
      </w:r>
      <w:r w:rsidR="000C5CCB">
        <w:rPr>
          <w:rFonts w:ascii="TH SarabunIT๙" w:hAnsi="TH SarabunIT๙" w:cs="TH SarabunIT๙" w:hint="cs"/>
          <w:sz w:val="32"/>
          <w:szCs w:val="32"/>
          <w:cs/>
        </w:rPr>
        <w:t>ซม.</w:t>
      </w:r>
      <w:proofErr w:type="gramEnd"/>
      <w:r w:rsidR="00812D29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0C5CCB">
        <w:rPr>
          <w:rFonts w:ascii="TH SarabunIT๙" w:hAnsi="TH SarabunIT๙" w:cs="TH SarabunIT๙" w:hint="cs"/>
          <w:sz w:val="32"/>
          <w:szCs w:val="32"/>
          <w:cs/>
        </w:rPr>
        <w:t>1 ตัว 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 w:rsidR="00812D29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790</w:t>
      </w:r>
      <w:r w:rsidR="00812D29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C5CCB" w:rsidRDefault="000C5CCB" w:rsidP="000C5CC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1.2  </w:t>
      </w:r>
      <w:r w:rsidR="005E6A68">
        <w:rPr>
          <w:rFonts w:ascii="TH SarabunIT๙" w:hAnsi="TH SarabunIT๙" w:cs="TH SarabunIT๙" w:hint="cs"/>
          <w:sz w:val="32"/>
          <w:szCs w:val="32"/>
          <w:cs/>
        </w:rPr>
        <w:t>ครุภัณฑ์งานบ้านงานครัว</w:t>
      </w:r>
      <w:proofErr w:type="gramEnd"/>
      <w:r w:rsidR="005E6A68">
        <w:rPr>
          <w:rFonts w:ascii="TH SarabunIT๙" w:hAnsi="TH SarabunIT๙" w:cs="TH SarabunIT๙"/>
          <w:sz w:val="32"/>
          <w:szCs w:val="32"/>
        </w:rPr>
        <w:t xml:space="preserve"> </w:t>
      </w:r>
      <w:r w:rsidR="005E6A68">
        <w:rPr>
          <w:rFonts w:ascii="TH SarabunIT๙" w:hAnsi="TH SarabunIT๙" w:cs="TH SarabunIT๙" w:hint="cs"/>
          <w:sz w:val="32"/>
          <w:szCs w:val="32"/>
          <w:cs/>
        </w:rPr>
        <w:t>จำนวน 1 โครงการ งบประมาณ 15,000 บาท</w:t>
      </w:r>
    </w:p>
    <w:p w:rsidR="006A0B74" w:rsidRDefault="005E6A68" w:rsidP="000C5CC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1.2.1 </w:t>
      </w:r>
      <w:r w:rsidR="00277409">
        <w:rPr>
          <w:rFonts w:ascii="TH SarabunIT๙" w:hAnsi="TH SarabunIT๙" w:cs="TH SarabunIT๙" w:hint="cs"/>
          <w:sz w:val="32"/>
          <w:szCs w:val="32"/>
          <w:cs/>
        </w:rPr>
        <w:t>โครงการจัดซื้อ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ตู้เย็น ขนาด 9 คิวบิกฟุต จำนวน 1 ตู้ งบประมาณ 15,000 บาท</w:t>
      </w:r>
    </w:p>
    <w:p w:rsidR="0090303F" w:rsidRDefault="0090303F" w:rsidP="000C5CC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303F" w:rsidRDefault="0090303F" w:rsidP="000C5CC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303F" w:rsidRDefault="0090303F" w:rsidP="000C5CC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303F" w:rsidRDefault="0090303F" w:rsidP="009030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FF7C4C" w:rsidRPr="00277409" w:rsidRDefault="006A0B74" w:rsidP="006A0B7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7409">
        <w:rPr>
          <w:rFonts w:ascii="TH SarabunIT๙" w:hAnsi="TH SarabunIT๙" w:cs="TH SarabunIT๙" w:hint="cs"/>
          <w:b/>
          <w:bCs/>
          <w:sz w:val="32"/>
          <w:szCs w:val="32"/>
          <w:cs/>
        </w:rPr>
        <w:t>2  แผนงานการศึกษา จำนวน 3 โครงการ งบประมาณ 45,400 บาท</w:t>
      </w:r>
    </w:p>
    <w:p w:rsidR="006A0B74" w:rsidRDefault="006A0B74" w:rsidP="006A0B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 ครุภัณฑ์สำนักงาน  จำนวน </w:t>
      </w:r>
      <w:r w:rsidR="00A30BE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 งบประมาณ </w:t>
      </w:r>
      <w:r w:rsidR="00A30BE8"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E2D2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277409" w:rsidRDefault="006A0B74" w:rsidP="006A0B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2.1.1 </w:t>
      </w:r>
      <w:r w:rsidR="00277409">
        <w:rPr>
          <w:rFonts w:ascii="TH SarabunIT๙" w:hAnsi="TH SarabunIT๙" w:cs="TH SarabunIT๙" w:hint="cs"/>
          <w:sz w:val="32"/>
          <w:szCs w:val="32"/>
          <w:cs/>
        </w:rPr>
        <w:t>โครงการจัดซื้อ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โต๊ะทำงาน ขนาดกว้าง 80 ซม. ยาว 180 ซม. สูง 75 ซม.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0B74" w:rsidRDefault="006A0B74" w:rsidP="006A0B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 ตัว งบประมาณ 10,000 บาท</w:t>
      </w:r>
    </w:p>
    <w:p w:rsidR="006A0B74" w:rsidRPr="006A0B74" w:rsidRDefault="00DF7576" w:rsidP="006A0B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2.1.2 </w:t>
      </w:r>
      <w:r w:rsidR="00277409">
        <w:rPr>
          <w:rFonts w:ascii="TH SarabunIT๙" w:hAnsi="TH SarabunIT๙" w:cs="TH SarabunIT๙" w:hint="cs"/>
          <w:sz w:val="32"/>
          <w:szCs w:val="32"/>
          <w:cs/>
        </w:rPr>
        <w:t>โครงการจัดซื้อ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เก้าอี้สำนักงาน</w:t>
      </w:r>
      <w:r w:rsidR="00524C35">
        <w:rPr>
          <w:rFonts w:ascii="TH SarabunIT๙" w:hAnsi="TH SarabunIT๙" w:cs="TH SarabunIT๙" w:hint="cs"/>
          <w:sz w:val="32"/>
          <w:szCs w:val="32"/>
          <w:cs/>
        </w:rPr>
        <w:t xml:space="preserve">ระดับไหล่ </w:t>
      </w:r>
      <w:r w:rsidR="006A0B7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ตัว งบประมาณ 3,000 บาท</w:t>
      </w:r>
      <w:r w:rsidR="006A0B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24C35" w:rsidRDefault="00A30BE8" w:rsidP="00A30BE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50E3">
        <w:rPr>
          <w:rFonts w:ascii="TH SarabunIT๙" w:hAnsi="TH SarabunIT๙" w:cs="TH SarabunIT๙"/>
          <w:sz w:val="32"/>
          <w:szCs w:val="32"/>
        </w:rPr>
        <w:tab/>
        <w:t xml:space="preserve">2.1.3 </w:t>
      </w:r>
      <w:r w:rsidR="00277409">
        <w:rPr>
          <w:rFonts w:ascii="TH SarabunIT๙" w:hAnsi="TH SarabunIT๙" w:cs="TH SarabunIT๙" w:hint="cs"/>
          <w:sz w:val="32"/>
          <w:szCs w:val="32"/>
          <w:cs/>
        </w:rPr>
        <w:t>โครงการจัดซื้อ</w:t>
      </w:r>
      <w:r w:rsidR="00DE50E3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เครื่องปรับอากาศแบบแยกส่วน ชนิดแขวน (มีระบบฟอกอากาศ) ขนาด </w:t>
      </w:r>
      <w:r w:rsidR="00DE50E3" w:rsidRPr="001D3466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1D3466" w:rsidRPr="001D346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E50E3" w:rsidRPr="001D3466">
        <w:rPr>
          <w:rFonts w:ascii="TH SarabunIT๙" w:hAnsi="TH SarabunIT๙" w:cs="TH SarabunIT๙" w:hint="cs"/>
          <w:sz w:val="32"/>
          <w:szCs w:val="32"/>
          <w:cs/>
        </w:rPr>
        <w:t xml:space="preserve">000 </w:t>
      </w:r>
      <w:proofErr w:type="gramStart"/>
      <w:r w:rsidR="00DE50E3" w:rsidRPr="001D3466">
        <w:rPr>
          <w:rFonts w:ascii="TH SarabunIT๙" w:hAnsi="TH SarabunIT๙" w:cs="TH SarabunIT๙" w:hint="cs"/>
          <w:sz w:val="32"/>
          <w:szCs w:val="32"/>
          <w:cs/>
        </w:rPr>
        <w:t>บีทียู  จำนวน</w:t>
      </w:r>
      <w:proofErr w:type="gramEnd"/>
      <w:r w:rsidR="00DE50E3" w:rsidRPr="001D3466">
        <w:rPr>
          <w:rFonts w:ascii="TH SarabunIT๙" w:hAnsi="TH SarabunIT๙" w:cs="TH SarabunIT๙" w:hint="cs"/>
          <w:sz w:val="32"/>
          <w:szCs w:val="32"/>
          <w:cs/>
        </w:rPr>
        <w:t xml:space="preserve"> 1 เครื่อง  งบประมาณ  32,400 บาท</w:t>
      </w:r>
      <w:r w:rsidR="00DE5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085B" w:rsidRPr="00EE49BC" w:rsidRDefault="0008085B" w:rsidP="0008085B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80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รวมโครงการในแผนพัฒนาสี่ปี (พ.ศ. 2561-2564) เพิ่มเติมครั้งที่ 2/2561 </w:t>
      </w:r>
      <w:r w:rsidR="00EE49BC">
        <w:rPr>
          <w:rFonts w:ascii="TH SarabunIT๙" w:hAnsi="TH SarabunIT๙" w:cs="TH SarabunIT๙" w:hint="cs"/>
          <w:b/>
          <w:bCs/>
          <w:sz w:val="32"/>
          <w:szCs w:val="32"/>
          <w:cs/>
        </w:rPr>
        <w:t>(ปีงบประมาณ พ.ศ. 2561)ทั้งสิ้นจำนวน 1</w:t>
      </w:r>
      <w:r w:rsidR="00FD2B9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E49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80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  </w:t>
      </w:r>
      <w:r w:rsidRPr="00EE49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 w:rsidR="00EE49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6EA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01B80">
        <w:rPr>
          <w:rFonts w:ascii="TH SarabunIT๙" w:hAnsi="TH SarabunIT๙" w:cs="TH SarabunIT๙" w:hint="cs"/>
          <w:b/>
          <w:bCs/>
          <w:sz w:val="32"/>
          <w:szCs w:val="32"/>
          <w:cs/>
        </w:rPr>
        <w:t>54</w:t>
      </w:r>
      <w:r w:rsidR="00EE49BC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A94F9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E49BC">
        <w:rPr>
          <w:rFonts w:ascii="TH SarabunIT๙" w:hAnsi="TH SarabunIT๙" w:cs="TH SarabunIT๙" w:hint="cs"/>
          <w:b/>
          <w:bCs/>
          <w:sz w:val="32"/>
          <w:szCs w:val="32"/>
          <w:cs/>
        </w:rPr>
        <w:t>90</w:t>
      </w:r>
      <w:r w:rsidRPr="00EE49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A507DA" w:rsidRDefault="00A507DA" w:rsidP="008D7429">
      <w:pPr>
        <w:spacing w:before="200"/>
        <w:rPr>
          <w:rFonts w:ascii="TH SarabunIT๙" w:hAnsi="TH SarabunIT๙" w:cs="TH SarabunIT๙"/>
          <w:b/>
          <w:bCs/>
          <w:sz w:val="32"/>
          <w:szCs w:val="32"/>
        </w:rPr>
      </w:pP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5C5CA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โครงการในแผนพัฒนาสี่ปี (พ.ศ. 2561 </w:t>
      </w:r>
      <w:r w:rsidRPr="007F3B4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เปลี่ยนแปลง ครั้งที่ </w:t>
      </w:r>
      <w:r w:rsidR="0008085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/2561 </w:t>
      </w:r>
      <w:r w:rsidR="008D74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(ปีงบประมาณ พ.ศ. 2561)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(แบบ ผ.01) มีจำนวน </w:t>
      </w:r>
      <w:r w:rsidR="001C2B2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งบประมาณ  </w:t>
      </w:r>
      <w:r w:rsidR="000808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="001C2B2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62</w:t>
      </w:r>
      <w:proofErr w:type="gramStart"/>
      <w:r w:rsidRPr="007F3B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,000</w:t>
      </w:r>
      <w:proofErr w:type="gramEnd"/>
      <w:r w:rsidRPr="007F3B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 ภายใต้ยุทธศาสตร์การพัฒนาและแนวทางการพัฒนาขององค์การบริหารส่วนตำบลแม่กรณ์  ดังนี้</w:t>
      </w:r>
    </w:p>
    <w:tbl>
      <w:tblPr>
        <w:tblW w:w="16216" w:type="dxa"/>
        <w:tblInd w:w="108" w:type="dxa"/>
        <w:tblLook w:val="04A0"/>
      </w:tblPr>
      <w:tblGrid>
        <w:gridCol w:w="16216"/>
      </w:tblGrid>
      <w:tr w:rsidR="00A507DA" w:rsidRPr="008B6D3D" w:rsidTr="00963517">
        <w:trPr>
          <w:trHeight w:val="405"/>
        </w:trPr>
        <w:tc>
          <w:tcPr>
            <w:tcW w:w="1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0"/>
            </w:tblGrid>
            <w:tr w:rsidR="00A507DA" w:rsidRPr="008B6D3D" w:rsidTr="00963517">
              <w:trPr>
                <w:trHeight w:val="405"/>
                <w:tblCellSpacing w:w="0" w:type="dxa"/>
              </w:trPr>
              <w:tc>
                <w:tcPr>
                  <w:tcW w:w="1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07DA" w:rsidRPr="008B6D3D" w:rsidRDefault="002005A7" w:rsidP="0008085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005A7">
                    <w:rPr>
                      <w:rFonts w:ascii="TH SarabunIT๙" w:eastAsia="Times New Roman" w:hAnsi="TH SarabunIT๙" w:cs="TH SarabunIT๙"/>
                      <w:noProof/>
                      <w:color w:val="000000"/>
                      <w:sz w:val="32"/>
                      <w:szCs w:val="32"/>
                    </w:rPr>
                    <w:pict>
                      <v:shape id="Text Box 8" o:spid="_x0000_s1029" type="#_x0000_t202" style="position:absolute;margin-left:744.75pt;margin-top:18pt;width:50.25pt;height:21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" fillcolor="window" strokecolor="windowText" strokeweight="2pt">
                        <v:textbox>
                          <w:txbxContent>
                            <w:p w:rsidR="00963517" w:rsidRDefault="00963517" w:rsidP="00A507DA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IT๙" w:hAnsi="TH SarabunIT๙" w:cs="TH SarabunIT๙"/>
                                  <w:color w:val="000000" w:themeColor="dark1"/>
                                  <w:sz w:val="32"/>
                                  <w:szCs w:val="32"/>
                                  <w:cs/>
                                </w:rPr>
                                <w:t>ผ. 01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507DA" w:rsidRPr="008B6D3D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ยุทธศาสตร์</w:t>
                  </w:r>
                  <w:r w:rsidR="00E71E10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ที่ </w:t>
                  </w:r>
                  <w:r w:rsidR="0008085B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1</w:t>
                  </w:r>
                  <w:r w:rsidR="00E71E10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A507DA" w:rsidRPr="008B6D3D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การพัฒนาด้าน</w:t>
                  </w:r>
                  <w:r w:rsidR="0008085B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โครงสร้างพื้นฐานและระบบ</w:t>
                  </w:r>
                  <w:proofErr w:type="spellStart"/>
                  <w:r w:rsidR="0008085B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โล</w:t>
                  </w:r>
                  <w:proofErr w:type="spellEnd"/>
                  <w:r w:rsidR="0008085B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จิ</w:t>
                  </w:r>
                  <w:proofErr w:type="spellStart"/>
                  <w:r w:rsidR="0008085B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สติกส์</w:t>
                  </w:r>
                  <w:proofErr w:type="spellEnd"/>
                  <w:r w:rsidR="0008085B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เชื่อมโยงกลุ่มจังหวัด กลุ่มอาเซียน+6และ </w:t>
                  </w:r>
                  <w:r w:rsidR="0008085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GMS</w:t>
                  </w:r>
                </w:p>
              </w:tc>
            </w:tr>
          </w:tbl>
          <w:p w:rsidR="00A507DA" w:rsidRPr="00E71E10" w:rsidRDefault="00A507DA" w:rsidP="009635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A507DA" w:rsidRPr="008B6D3D" w:rsidTr="00963517">
        <w:trPr>
          <w:trHeight w:val="405"/>
        </w:trPr>
        <w:tc>
          <w:tcPr>
            <w:tcW w:w="1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0"/>
            </w:tblGrid>
            <w:tr w:rsidR="00A507DA" w:rsidRPr="008B6D3D" w:rsidTr="00963517">
              <w:trPr>
                <w:trHeight w:val="405"/>
                <w:tblCellSpacing w:w="0" w:type="dxa"/>
              </w:trPr>
              <w:tc>
                <w:tcPr>
                  <w:tcW w:w="1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07DA" w:rsidRPr="008B6D3D" w:rsidRDefault="00A507DA" w:rsidP="002A100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ab/>
                  </w:r>
                  <w:r w:rsidR="002005A7" w:rsidRPr="002005A7">
                    <w:rPr>
                      <w:rFonts w:ascii="Tahoma" w:eastAsia="Times New Roman" w:hAnsi="Tahoma" w:cs="Tahoma"/>
                      <w:noProof/>
                      <w:color w:val="000000"/>
                      <w:sz w:val="32"/>
                      <w:szCs w:val="32"/>
                    </w:rPr>
                    <w:pict>
                      <v:shape id="Text Box 9" o:spid="_x0000_s1030" type="#_x0000_t202" style="position:absolute;margin-left:744.75pt;margin-top:-2.25pt;width:50.25pt;height:21.7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" fillcolor="window" strokecolor="windowText" strokeweight="2pt">
                        <v:textbox>
                          <w:txbxContent>
                            <w:p w:rsidR="00963517" w:rsidRDefault="00963517" w:rsidP="00A507DA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IT๙" w:hAnsi="TH SarabunIT๙" w:cs="TH SarabunIT๙"/>
                                  <w:color w:val="000000" w:themeColor="dark1"/>
                                  <w:sz w:val="32"/>
                                  <w:szCs w:val="32"/>
                                  <w:cs/>
                                </w:rPr>
                                <w:t>ผ. 01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2A100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1</w:t>
                  </w:r>
                  <w:r w:rsidRPr="008B6D3D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.1 </w:t>
                  </w:r>
                  <w:r w:rsidRPr="008B6D3D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แผนงาน</w:t>
                  </w:r>
                  <w:r w:rsidR="002A1007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อุตสาหกรรมและการโยธา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จำนวน  1  โครงการ  งบประมาณ  1</w:t>
                  </w:r>
                  <w:r w:rsidR="002A1007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17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,000 บาท</w:t>
                  </w:r>
                </w:p>
              </w:tc>
            </w:tr>
          </w:tbl>
          <w:p w:rsidR="00A507DA" w:rsidRPr="008B6D3D" w:rsidRDefault="00A507DA" w:rsidP="009635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18308A" w:rsidRPr="001C2B2D" w:rsidRDefault="001C2B2D" w:rsidP="001C2B2D">
      <w:pPr>
        <w:spacing w:after="0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gramStart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 </w:t>
      </w:r>
      <w:r w:rsidR="00A507DA" w:rsidRPr="001C2B2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="0018308A" w:rsidRPr="001C2B2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ก่อสร้างถนนคอนกรีตเสริมเหล็กขนาดกว้าง 3.00 ม. ยาว 62.00 ม. หนา 0.15 ม.</w:t>
      </w:r>
      <w:proofErr w:type="gramEnd"/>
      <w:r w:rsidR="0018308A" w:rsidRPr="001C2B2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A507DA" w:rsidRDefault="0018308A" w:rsidP="0018308A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308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บ้านปางกอก  หมู่ที่ 9  ซอย 8  งบประมาณ  117,000 บาท</w:t>
      </w:r>
    </w:p>
    <w:p w:rsidR="001C2B2D" w:rsidRDefault="001C2B2D" w:rsidP="001C2B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2  การพัฒนาด้านสังคมและส่งเสริมคุณภาพชีวิต การสาธารณสุข และการศึกษาศาสนา</w:t>
      </w:r>
    </w:p>
    <w:p w:rsidR="001C2B2D" w:rsidRDefault="001C2B2D" w:rsidP="001C2B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และวัฒนธรรมและการกีฬา</w:t>
      </w:r>
    </w:p>
    <w:p w:rsidR="001C2B2D" w:rsidRPr="00F07695" w:rsidRDefault="001C2B2D" w:rsidP="0018308A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F0769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1.2 แผนงานสาธารณสุข  จำนวน 2 โครงการ  งบประมาณ  45,100 บาท</w:t>
      </w:r>
    </w:p>
    <w:p w:rsidR="001C2B2D" w:rsidRPr="00F07695" w:rsidRDefault="001C2B2D" w:rsidP="0018308A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0769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F0769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1. </w:t>
      </w:r>
      <w:r w:rsidRPr="00F076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โครงการสัตว์ปลอดโรคคนปลอดภัยจากโรคพิษสุนัขบ้า</w:t>
      </w:r>
      <w:proofErr w:type="spellStart"/>
      <w:r w:rsidRPr="00F076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ตามปฏิธาน</w:t>
      </w:r>
      <w:proofErr w:type="spellEnd"/>
      <w:r w:rsidRPr="00F076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ศาตรา</w:t>
      </w:r>
      <w:proofErr w:type="spellStart"/>
      <w:r w:rsidRPr="00F076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จารย์</w:t>
      </w:r>
      <w:proofErr w:type="spellEnd"/>
      <w:r w:rsidRPr="00F0769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076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ดร.สมเด็จพระเจ้า</w:t>
      </w:r>
    </w:p>
    <w:p w:rsidR="001C2B2D" w:rsidRPr="00F07695" w:rsidRDefault="001C2B2D" w:rsidP="0018308A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F076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ลูกเธอเจ้าฟ้าจุฬาภรณ์วลัยลักษณ์อัครราชกุมารี</w:t>
      </w:r>
      <w:r w:rsidRPr="00F0769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F076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งบประมาณ 41,000 บาท</w:t>
      </w:r>
    </w:p>
    <w:p w:rsidR="001C2B2D" w:rsidRPr="00F07695" w:rsidRDefault="001C2B2D" w:rsidP="0018308A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F0769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F0769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F076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2. </w:t>
      </w:r>
      <w:r w:rsidRPr="00F076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โครงการสำรวจข้อมูลจำนวนสัตว์และขึ้นทะเบียนสัตว์ตามโครงการสัตว์ปลอดโรค</w:t>
      </w:r>
      <w:r w:rsidRPr="00F0769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076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คนปลอดภัยจากโรคพิษสุนัขบ้า</w:t>
      </w:r>
      <w:r w:rsidRPr="00F0769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076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ตามโครงการสัตว์ปลอดโรคคนปลอดภัยจากโรคพิษสุนัขบ้า</w:t>
      </w:r>
      <w:proofErr w:type="spellStart"/>
      <w:r w:rsidRPr="00F076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ตามปฏิธาน</w:t>
      </w:r>
      <w:proofErr w:type="spellEnd"/>
      <w:r w:rsidRPr="00F076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ศาตรา</w:t>
      </w:r>
      <w:proofErr w:type="spellStart"/>
      <w:r w:rsidRPr="00F076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จารย์</w:t>
      </w:r>
      <w:proofErr w:type="spellEnd"/>
      <w:r w:rsidRPr="00F076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ดร.สมเด็จพระเจ้าลูกเธอเจ้าฟ้าจุฬาภรณ์วลัยลักษณ์อัครราชกุมารี</w:t>
      </w:r>
      <w:r w:rsidR="00E46B73" w:rsidRPr="00F0769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E46B73" w:rsidRPr="00F076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งบประมาณ  4,100 บาท</w:t>
      </w:r>
    </w:p>
    <w:p w:rsidR="0018308A" w:rsidRDefault="0018308A" w:rsidP="00F076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80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รวมโครงการในแผนพัฒนาสี่ปี (พ.ศ. 2561-2564)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เปลี่ยนแปลง </w:t>
      </w:r>
      <w:r w:rsidRPr="00080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2/2561 </w:t>
      </w:r>
      <w:r w:rsidR="008D74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(ปีงบประมาณ พ.ศ. 2561) </w:t>
      </w:r>
      <w:r w:rsidRPr="00080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ทั้งสิ้นจำนวน </w:t>
      </w:r>
      <w:r w:rsidR="0095575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  <w:r w:rsidRPr="00080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E51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 w:rsidR="007E51F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55754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="007E51FD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E46B7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E51FD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7E51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F07695" w:rsidRDefault="001741BF" w:rsidP="00F076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รวมโครงการในแผนพัฒนาสี่ปี (พ.ศ. 2561-2564) เพิ่มเติม และเปลี่ยนแปลง ครั้ง 2/2561 (ปีงบประมาณ พ.ศ. 2561) ทั้งสิ้นจำนวน  1</w:t>
      </w:r>
      <w:r w:rsidR="0095575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  งบประมาณ </w:t>
      </w:r>
      <w:r w:rsidR="002A48D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46EA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5575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E46B7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90  บาท</w:t>
      </w:r>
    </w:p>
    <w:p w:rsidR="000B5D4C" w:rsidRDefault="000B5D4C" w:rsidP="00F076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4A057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โครงการในแผนพัฒนาสี่ปี (พ.ศ. 2561 </w:t>
      </w:r>
      <w:r w:rsidRPr="007F3B4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8D74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เพิ่มเติม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8D742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/2561 </w:t>
      </w:r>
      <w:r w:rsidR="008D74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(ปีงบประมาณ พ.ศ. 2562)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ผ.0</w:t>
      </w:r>
      <w:r w:rsidR="008D742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 มี</w:t>
      </w:r>
      <w:r w:rsidRPr="000752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075273" w:rsidRPr="000752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68D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600A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75273" w:rsidRPr="000752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752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งบประมาณ  </w:t>
      </w:r>
      <w:r w:rsidR="000D68D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0752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</w:t>
      </w:r>
      <w:r w:rsidR="00035C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185</w:t>
      </w:r>
      <w:r w:rsidR="000D68D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,000</w:t>
      </w:r>
      <w:r w:rsidRPr="0007527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7527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ภายใต้ยุทธศาสตร์การพัฒนาและแนวทางการพัฒนาขององค์การบริหารส่วนตำบลแม่กรณ์  ดังนี้</w:t>
      </w:r>
    </w:p>
    <w:p w:rsidR="0099205D" w:rsidRDefault="0099205D" w:rsidP="00F076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6D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ที่ 1 </w:t>
      </w:r>
      <w:r w:rsidRPr="008B6D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การพัฒนาด้าน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โครงสร้างพื้นฐานและระบบ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โล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จิ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สติกส์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เชื่อมโยงกลุ่มจังหวัด กลุ่มอาเซียน+6และ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GMS</w:t>
      </w:r>
    </w:p>
    <w:p w:rsidR="00F07695" w:rsidRDefault="00F07695" w:rsidP="009557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07695" w:rsidRDefault="00F07695" w:rsidP="009557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55754" w:rsidRPr="00974FBD" w:rsidRDefault="00955754" w:rsidP="009557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74FBD">
        <w:rPr>
          <w:rFonts w:ascii="TH SarabunIT๙" w:hAnsi="TH SarabunIT๙" w:cs="TH SarabunIT๙"/>
          <w:sz w:val="32"/>
          <w:szCs w:val="32"/>
        </w:rPr>
        <w:t>-4-</w:t>
      </w:r>
    </w:p>
    <w:p w:rsidR="000B5D4C" w:rsidRDefault="000B5D4C" w:rsidP="000B5D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แผนงาน</w:t>
      </w:r>
      <w:r w:rsidR="008D7429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92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="0099205D" w:rsidRPr="0099205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92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โครงการ  งบประมาณ  </w:t>
      </w:r>
      <w:r w:rsidR="0099205D" w:rsidRPr="0099205D">
        <w:rPr>
          <w:rFonts w:ascii="TH SarabunIT๙" w:hAnsi="TH SarabunIT๙" w:cs="TH SarabunIT๙" w:hint="cs"/>
          <w:b/>
          <w:bCs/>
          <w:sz w:val="32"/>
          <w:szCs w:val="32"/>
          <w:cs/>
        </w:rPr>
        <w:t>694</w:t>
      </w:r>
      <w:r w:rsidRPr="0099205D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</w:p>
    <w:p w:rsidR="008D7429" w:rsidRDefault="000B5D4C" w:rsidP="000B5D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8D7429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โครงการก่อสร้างถนนคอนกรีตเสริมเหล็กเชื่อมถนนสายหลัก</w:t>
      </w:r>
      <w:r w:rsidR="008D7429">
        <w:rPr>
          <w:rFonts w:ascii="TH SarabunIT๙" w:hAnsi="TH SarabunIT๙" w:cs="TH SarabunIT๙"/>
          <w:sz w:val="32"/>
          <w:szCs w:val="32"/>
        </w:rPr>
        <w:t xml:space="preserve"> </w:t>
      </w:r>
      <w:r w:rsidR="008D7429">
        <w:rPr>
          <w:rFonts w:ascii="TH SarabunIT๙" w:hAnsi="TH SarabunIT๙" w:cs="TH SarabunIT๙" w:hint="cs"/>
          <w:sz w:val="32"/>
          <w:szCs w:val="32"/>
          <w:cs/>
        </w:rPr>
        <w:t xml:space="preserve">บ้านฝั่งหมิ่น หมู่ที่ 7 </w:t>
      </w:r>
    </w:p>
    <w:p w:rsidR="000B5D4C" w:rsidRDefault="008D7429" w:rsidP="000B5D4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3 จุด ดังนี้</w:t>
      </w:r>
    </w:p>
    <w:p w:rsidR="008D7429" w:rsidRDefault="008D7429" w:rsidP="000B5D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จุดที่ 1 ซอยเชื่อมบ้านเมือง  ปริมาณงานไม่น้อยกว่า  47.00 ตารางเมตร</w:t>
      </w:r>
    </w:p>
    <w:p w:rsidR="008D7429" w:rsidRDefault="008D7429" w:rsidP="000B5D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จุดที่ 2 ซอยกลางบ้าน  ปริมาณงานไม่น้อยกว่า  101.00 ตารางเมตร</w:t>
      </w:r>
    </w:p>
    <w:p w:rsidR="008D7429" w:rsidRDefault="008D7429" w:rsidP="000B5D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จุดที่ 3 ซอยโรงเรียนบ้านปางคึก ปริมาณไม่น้อยกว่า  58.00 ตารางเมตร </w:t>
      </w:r>
    </w:p>
    <w:p w:rsidR="008D7429" w:rsidRDefault="008D7429" w:rsidP="000B5D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 117,000 บาท</w:t>
      </w:r>
    </w:p>
    <w:p w:rsidR="008D7429" w:rsidRDefault="008D7429" w:rsidP="008D7429">
      <w:pPr>
        <w:pStyle w:val="a3"/>
        <w:numPr>
          <w:ilvl w:val="1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D7429">
        <w:rPr>
          <w:rFonts w:ascii="TH SarabunIT๙" w:hAnsi="TH SarabunIT๙" w:cs="TH SarabunIT๙" w:hint="cs"/>
          <w:sz w:val="32"/>
          <w:szCs w:val="32"/>
          <w:cs/>
        </w:rPr>
        <w:t>โครงการขยายเขตระบบประปาหมู่บ้าน บ้านใหม่ หมู่ที่ 8 งบประมาณ 110,000 บาท</w:t>
      </w:r>
    </w:p>
    <w:p w:rsidR="00694E6D" w:rsidRDefault="008D7429" w:rsidP="008D7429">
      <w:pPr>
        <w:pStyle w:val="a3"/>
        <w:numPr>
          <w:ilvl w:val="1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94E6D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</w:t>
      </w:r>
      <w:r w:rsidR="00694E6D" w:rsidRPr="00694E6D">
        <w:rPr>
          <w:rFonts w:ascii="TH SarabunIT๙" w:hAnsi="TH SarabunIT๙" w:cs="TH SarabunIT๙" w:hint="cs"/>
          <w:sz w:val="32"/>
          <w:szCs w:val="32"/>
          <w:cs/>
        </w:rPr>
        <w:t xml:space="preserve">ขนาดกว้าง 3.00 ม. ยาว 65.00 ม. หนา 0.15 ม. </w:t>
      </w:r>
    </w:p>
    <w:p w:rsidR="008D7429" w:rsidRPr="00694E6D" w:rsidRDefault="008D7429" w:rsidP="00694E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4E6D">
        <w:rPr>
          <w:rFonts w:ascii="TH SarabunIT๙" w:hAnsi="TH SarabunIT๙" w:cs="TH SarabunIT๙" w:hint="cs"/>
          <w:sz w:val="32"/>
          <w:szCs w:val="32"/>
          <w:cs/>
        </w:rPr>
        <w:t>ซอย 4/1 บ้านปางกอก หมู่ที่ 9 งบประมาณ 110,000 บาท</w:t>
      </w:r>
    </w:p>
    <w:p w:rsidR="00694E6D" w:rsidRPr="00694E6D" w:rsidRDefault="008D7429" w:rsidP="00694E6D">
      <w:pPr>
        <w:pStyle w:val="a3"/>
        <w:numPr>
          <w:ilvl w:val="1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94E6D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โครงการก่อสร้างลานอเน</w:t>
      </w:r>
      <w:r w:rsidR="00694E6D" w:rsidRPr="00694E6D">
        <w:rPr>
          <w:rFonts w:ascii="TH SarabunIT๙" w:hAnsi="TH SarabunIT๙" w:cs="TH SarabunIT๙" w:hint="cs"/>
          <w:sz w:val="32"/>
          <w:szCs w:val="32"/>
          <w:cs/>
        </w:rPr>
        <w:t xml:space="preserve">กประสงค์พื้นที่ไม่น้อยกว่า 273.00 ตารางเมตร  </w:t>
      </w:r>
    </w:p>
    <w:p w:rsidR="008D7429" w:rsidRPr="00694E6D" w:rsidRDefault="00694E6D" w:rsidP="00694E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4E6D">
        <w:rPr>
          <w:rFonts w:ascii="TH SarabunIT๙" w:hAnsi="TH SarabunIT๙" w:cs="TH SarabunIT๙" w:hint="cs"/>
          <w:sz w:val="32"/>
          <w:szCs w:val="32"/>
          <w:cs/>
        </w:rPr>
        <w:t xml:space="preserve">บริเวณฌาปณสถานหมู่บ้าน </w:t>
      </w:r>
      <w:r w:rsidR="008D7429" w:rsidRPr="00694E6D">
        <w:rPr>
          <w:rFonts w:ascii="TH SarabunIT๙" w:hAnsi="TH SarabunIT๙" w:cs="TH SarabunIT๙" w:hint="cs"/>
          <w:sz w:val="32"/>
          <w:szCs w:val="32"/>
          <w:cs/>
        </w:rPr>
        <w:t>บ้านปางป่าอ้อ หมู่ที่ 11 งบประมาณ  109,000 บาท</w:t>
      </w:r>
    </w:p>
    <w:p w:rsidR="008D7429" w:rsidRDefault="008D7429" w:rsidP="008D74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1.5 </w:t>
      </w:r>
      <w:r w:rsidR="00694E6D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ขนาดกว้าง 4.00 ม. ยาว 49.00 ม. หนา 0.15 ม. บ้านนางสาวสุชาดา  จ่าเงิน บ้านหนองเขียว หมู่ที่ 12  งบประมาณ  109,000 บาท</w:t>
      </w:r>
    </w:p>
    <w:p w:rsidR="00694E6D" w:rsidRDefault="00694E6D" w:rsidP="008D74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1.6 โครงการก่อสร้างถนนคอนกรีตเสริมเหล็ก หนา 0.15 ม. ปริมาณงานคอนกรีตไม่น้อยกว่า 203.00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พร้อมวางท่อ คสล. ขนาดเส้นผ่าศูน</w:t>
      </w:r>
      <w:r w:rsidR="005B6BC2">
        <w:rPr>
          <w:rFonts w:ascii="TH SarabunIT๙" w:hAnsi="TH SarabunIT๙" w:cs="TH SarabunIT๙" w:hint="cs"/>
          <w:sz w:val="32"/>
          <w:szCs w:val="32"/>
          <w:cs/>
        </w:rPr>
        <w:t>ย์กลาง 0.60 ม. จำนวน 20 ท่อน เชื่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อมถนนสายหลัก บริเวณซุ้มทางเข้าหมู่บ้าน </w:t>
      </w:r>
      <w:r w:rsidR="005B6BC2">
        <w:rPr>
          <w:rFonts w:ascii="TH SarabunIT๙" w:hAnsi="TH SarabunIT๙" w:cs="TH SarabunIT๙" w:hint="cs"/>
          <w:sz w:val="32"/>
          <w:szCs w:val="32"/>
          <w:cs/>
        </w:rPr>
        <w:t>บ้านป่าสักทอง หมู่ที่ 13  งบประมาณ  139,000 บาท</w:t>
      </w:r>
    </w:p>
    <w:p w:rsidR="0099205D" w:rsidRDefault="0099205D" w:rsidP="008D74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9205D" w:rsidRDefault="0099205D" w:rsidP="0099205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2  การพัฒนาด้านสังคมและส่งเสริมคุณภาพชีวิต การสาธารณสุข และการศึกษาศาสนา</w:t>
      </w:r>
    </w:p>
    <w:p w:rsidR="0099205D" w:rsidRDefault="0099205D" w:rsidP="0099205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และวัฒนธรรมและการกีฬา</w:t>
      </w:r>
    </w:p>
    <w:p w:rsidR="0099205D" w:rsidRDefault="003B22FD" w:rsidP="003B22F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99205D" w:rsidRPr="00992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แผนงานอุตสาหกรรมและการโยธา  </w:t>
      </w:r>
      <w:r w:rsidR="0099205D" w:rsidRPr="00786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="00786AED" w:rsidRPr="00786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 w:rsidR="0099205D" w:rsidRPr="00786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 งบประมาณ </w:t>
      </w:r>
      <w:r w:rsidR="00B6781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035CE1">
        <w:rPr>
          <w:rFonts w:ascii="TH SarabunIT๙" w:hAnsi="TH SarabunIT๙" w:cs="TH SarabunIT๙" w:hint="cs"/>
          <w:b/>
          <w:bCs/>
          <w:sz w:val="32"/>
          <w:szCs w:val="32"/>
          <w:cs/>
        </w:rPr>
        <w:t>42</w:t>
      </w:r>
      <w:r w:rsidR="00786AED" w:rsidRPr="00786AED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="0099205D" w:rsidRPr="00786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99205D" w:rsidRDefault="0099205D" w:rsidP="00EB0C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 โครงการก่อสร้างโรงจอด ขนาดกว้าง 7.00 ม. ยาว </w:t>
      </w:r>
      <w:r w:rsidR="008235A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0.00 ม. สูง 3.00 ม. </w:t>
      </w:r>
      <w:r w:rsidR="008235A3">
        <w:rPr>
          <w:rFonts w:ascii="TH SarabunIT๙" w:hAnsi="TH SarabunIT๙" w:cs="TH SarabunIT๙" w:hint="cs"/>
          <w:sz w:val="32"/>
          <w:szCs w:val="32"/>
          <w:cs/>
        </w:rPr>
        <w:t>พร้อมเทคอนกรีตพื้นกว้าง 7.00 ม. ยาว 3</w:t>
      </w:r>
      <w:r w:rsidR="00D410E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235A3">
        <w:rPr>
          <w:rFonts w:ascii="TH SarabunIT๙" w:hAnsi="TH SarabunIT๙" w:cs="TH SarabunIT๙" w:hint="cs"/>
          <w:sz w:val="32"/>
          <w:szCs w:val="32"/>
          <w:cs/>
        </w:rPr>
        <w:t xml:space="preserve">.00 ม. หนา 0.15 ม. </w:t>
      </w:r>
      <w:r>
        <w:rPr>
          <w:rFonts w:ascii="TH SarabunIT๙" w:hAnsi="TH SarabunIT๙" w:cs="TH SarabunIT๙" w:hint="cs"/>
          <w:sz w:val="32"/>
          <w:szCs w:val="32"/>
          <w:cs/>
        </w:rPr>
        <w:t>การองค์การบริหารส่วนตำบลแม่กรณ์  งบประมาณ  300,000 บาท</w:t>
      </w:r>
    </w:p>
    <w:p w:rsidR="0099205D" w:rsidRDefault="0099205D" w:rsidP="00EB0C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โครงการทำป้ายชื่อโรงเรียนองค์การบริหารส่วนตำบล</w:t>
      </w:r>
      <w:r w:rsidR="00DE5274">
        <w:rPr>
          <w:rFonts w:ascii="TH SarabunIT๙" w:hAnsi="TH SarabunIT๙" w:cs="TH SarabunIT๙" w:hint="cs"/>
          <w:sz w:val="32"/>
          <w:szCs w:val="32"/>
          <w:cs/>
        </w:rPr>
        <w:t xml:space="preserve">แม่กรณ์ ขนาดความสูงตัวอักษร </w:t>
      </w:r>
      <w:r>
        <w:rPr>
          <w:rFonts w:ascii="TH SarabunIT๙" w:hAnsi="TH SarabunIT๙" w:cs="TH SarabunIT๙" w:hint="cs"/>
          <w:sz w:val="32"/>
          <w:szCs w:val="32"/>
          <w:cs/>
        </w:rPr>
        <w:t>0.40 ม. โรงเรียนองค์การบริหารส่วนตำบลแม่กรณ์  งบประมาณ  169,000 บาท</w:t>
      </w:r>
    </w:p>
    <w:p w:rsidR="0099205D" w:rsidRDefault="0099205D" w:rsidP="00EB0C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โครงการปรับปรุงติดตั้งเหล็กดัดหน้าต่างพร้อมมุ้งลวด อาคารเรียน คสล. 3 ชั้น 12 ห้องเรียน  โรงเรียนองค์การบริหารส่วนตำบลแม่กรณ์  งบประมาณ  </w:t>
      </w:r>
      <w:r w:rsidR="00CF0B7B">
        <w:rPr>
          <w:rFonts w:ascii="TH SarabunIT๙" w:hAnsi="TH SarabunIT๙" w:cs="TH SarabunIT๙" w:hint="cs"/>
          <w:sz w:val="32"/>
          <w:szCs w:val="32"/>
          <w:cs/>
        </w:rPr>
        <w:t>473</w:t>
      </w:r>
      <w:r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E049C2" w:rsidRPr="00C46B9B" w:rsidRDefault="00E049C2" w:rsidP="00EB0C0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46B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46B9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แผนงานศาสนา วัฒนธรรมและนันทนาการ จำนวน 1 โครงการ งบประมาณ 20,000 บาท</w:t>
      </w:r>
    </w:p>
    <w:p w:rsidR="00E049C2" w:rsidRDefault="00E049C2" w:rsidP="00EB0C0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โครงการเด็กไทยใส่ใจภูมิปัญญาท้องถิ่น  งบประมาณ  20,000 บาท</w:t>
      </w:r>
    </w:p>
    <w:p w:rsidR="0090725B" w:rsidRDefault="0090725B" w:rsidP="0090725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ยุทธศาสตร์ที่  4 </w:t>
      </w:r>
      <w:r w:rsidRPr="00C951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การพัฒนาด้านการวางแผนการส่งเสริมการลงทุนพาณิชยกรรมเกษตรกรรม</w:t>
      </w:r>
    </w:p>
    <w:p w:rsidR="0090725B" w:rsidRDefault="0090725B" w:rsidP="0090725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C951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แหล่งน้ำ และการท่องเที่ยว</w:t>
      </w:r>
    </w:p>
    <w:p w:rsidR="0090725B" w:rsidRPr="003C2E84" w:rsidRDefault="003B22FD" w:rsidP="003B22F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C2E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586B15" w:rsidRPr="003C2E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725B" w:rsidRPr="003C2E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แผนงานสร้างความเข้มแข็งของชุมชน  จำนวน </w:t>
      </w:r>
      <w:r w:rsidR="00C5775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0725B" w:rsidRPr="003C2E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  งบประมาณ </w:t>
      </w:r>
      <w:r w:rsidR="003C2E8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5775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3C2E84"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="0090725B" w:rsidRPr="003C2E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07A20" w:rsidRDefault="005D4651" w:rsidP="005D46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7758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807A20">
        <w:rPr>
          <w:rFonts w:ascii="TH SarabunIT๙" w:hAnsi="TH SarabunIT๙" w:cs="TH SarabunIT๙" w:hint="cs"/>
          <w:sz w:val="32"/>
          <w:szCs w:val="32"/>
          <w:cs/>
        </w:rPr>
        <w:t>โครงการอบรมพัฒนาส่งเสริมอาชีพอาหารปลอดภัยตำบลแม่กรณ์</w:t>
      </w:r>
      <w:r w:rsidR="00A0042B">
        <w:rPr>
          <w:rFonts w:ascii="TH SarabunIT๙" w:hAnsi="TH SarabunIT๙" w:cs="TH SarabunIT๙" w:hint="cs"/>
          <w:sz w:val="32"/>
          <w:szCs w:val="32"/>
          <w:cs/>
        </w:rPr>
        <w:t xml:space="preserve">  60,000 บาท</w:t>
      </w:r>
    </w:p>
    <w:p w:rsidR="00955754" w:rsidRDefault="00955754" w:rsidP="009557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5E7017" w:rsidRDefault="005E7017" w:rsidP="005D465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แผนงานอุตสาหกรรมและการโยธา  จำนวน 1 โครงการ งบประมาณ  119,000 บาท</w:t>
      </w:r>
    </w:p>
    <w:p w:rsidR="007E3D88" w:rsidRDefault="005E7017" w:rsidP="005D46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527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E7017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โครงการเรียงหินลำน้ำกรณ์ป้องกันตลิ่งพังแนวฐานหินกล่องลวดตาข่ายเหล็ก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 23.00 ม.  สูงเฉลี่ย  3.00 ม. บริเวณหลังอาคารอเ</w:t>
      </w:r>
      <w:r w:rsidR="0013736B">
        <w:rPr>
          <w:rFonts w:ascii="TH SarabunIT๙" w:hAnsi="TH SarabunIT๙" w:cs="TH SarabunIT๙" w:hint="cs"/>
          <w:sz w:val="32"/>
          <w:szCs w:val="32"/>
          <w:cs/>
        </w:rPr>
        <w:t>นกประสงค์ บ้านเมืองรวง หมู่ที่ งบประมาณ 119,000 บาท</w:t>
      </w:r>
    </w:p>
    <w:p w:rsidR="0013736B" w:rsidRDefault="0013736B" w:rsidP="0013736B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ยุทธศาสตร์ที่  5 </w:t>
      </w:r>
      <w:r w:rsidRPr="00C951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การพัฒนาด้านการ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บริหารจัดการและการอนุ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รักณ์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ทรัพยากรธรรมชาติและสิ่งแวดล้อม</w:t>
      </w:r>
    </w:p>
    <w:p w:rsidR="0013736B" w:rsidRDefault="0013736B" w:rsidP="00BE0D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13736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1. </w:t>
      </w:r>
      <w:r w:rsidRPr="001373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แผนงานเคหะและชุมชน</w:t>
      </w:r>
      <w:r w:rsidRPr="0013736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3736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 โครงการ  งบประมาณ  200,000 บาท</w:t>
      </w:r>
    </w:p>
    <w:p w:rsidR="0013736B" w:rsidRDefault="0013736B" w:rsidP="00BE0D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61D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โครงการประกวดและคัดเลือกต้นแบบในการคัดแยกขยะและบริหารจัดการขยะในระดับครัวเรือน  งบประมาณ  200,000 บาท</w:t>
      </w:r>
    </w:p>
    <w:p w:rsidR="0013736B" w:rsidRDefault="0013736B" w:rsidP="009D7D6B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ยุทธศาสตร์ที่  </w:t>
      </w:r>
      <w:r w:rsidR="00272D1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C951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การพัฒนาด้านการ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เมืองและการบริหาร</w:t>
      </w:r>
    </w:p>
    <w:p w:rsidR="0013736B" w:rsidRDefault="0013736B" w:rsidP="009D7D6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>1.  แผนงานบริหารทั่วไป  จำนวน 1 โครงการ  งบประมาณ  150,000 บาท</w:t>
      </w:r>
    </w:p>
    <w:p w:rsidR="0013736B" w:rsidRPr="0013736B" w:rsidRDefault="0013736B" w:rsidP="009D7D6B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1373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 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ฝึกอบรม สัมมนา ศึกษาดูงาน เพื่อเพิ่มประสิทธิภาพการปฏิบัติราชการ และพัฒนาคุณธรรมจริยธรรม แก่ผู้บริหาร พนักงาน พนักงานจ้าง และสมาชิกสภาองค์การบริหารส่วนตำบลแม่กรณ์  งบประมาณ  150,000 บาท</w:t>
      </w:r>
    </w:p>
    <w:p w:rsidR="00D2674E" w:rsidRDefault="00D2674E" w:rsidP="00D2674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โครงการในแผนพัฒนาสี่ปี (พ.ศ. 2561 </w:t>
      </w:r>
      <w:r w:rsidRPr="007F3B4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เพิ่มเติม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(ปีงบประมาณ พ.ศ. 2562)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ผ.0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 มี</w:t>
      </w:r>
      <w:r w:rsidRPr="0007527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</w:t>
      </w:r>
      <w:r w:rsidR="000752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752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งบประมาณ  </w:t>
      </w:r>
      <w:r w:rsidR="000752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20</w:t>
      </w:r>
      <w:r w:rsidRPr="000752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</w:t>
      </w:r>
      <w:r w:rsidRPr="0007527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0 </w:t>
      </w:r>
      <w:proofErr w:type="gramStart"/>
      <w:r w:rsidRPr="0007527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ภายใต้ยุทธศาสตร์การพัฒนาและแนวทางการพัฒนาขององค์การบริหารส่วนตำบลแม่กรณ์</w:t>
      </w:r>
      <w:proofErr w:type="gramEnd"/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ดังนี้</w:t>
      </w:r>
    </w:p>
    <w:p w:rsidR="00D2674E" w:rsidRDefault="00D2674E" w:rsidP="00D2674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B6D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ที่ 1 </w:t>
      </w:r>
      <w:r w:rsidRPr="008B6D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การพัฒนาด้าน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โครงสร้างพื้นฐานและระบบ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โล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จิ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สติกส์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เชื่อมโยงกลุ่มจังหวัด กลุ่มอาเซียน+6และ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GMS</w:t>
      </w:r>
    </w:p>
    <w:p w:rsidR="00D2674E" w:rsidRDefault="00D2674E" w:rsidP="00D2674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แผนงานเคหะและชุมชน  </w:t>
      </w:r>
      <w:r w:rsidRPr="00992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92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โครงการ  งบประมาณ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20,</w:t>
      </w:r>
      <w:r w:rsidRPr="0099205D">
        <w:rPr>
          <w:rFonts w:ascii="TH SarabunIT๙" w:hAnsi="TH SarabunIT๙" w:cs="TH SarabunIT๙" w:hint="cs"/>
          <w:b/>
          <w:bCs/>
          <w:sz w:val="32"/>
          <w:szCs w:val="32"/>
          <w:cs/>
        </w:rPr>
        <w:t>000 บาท</w:t>
      </w:r>
    </w:p>
    <w:p w:rsidR="00D2674E" w:rsidRDefault="00D2674E" w:rsidP="00D267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674E">
        <w:rPr>
          <w:rFonts w:ascii="TH SarabunIT๙" w:hAnsi="TH SarabunIT๙" w:cs="TH SarabunIT๙"/>
          <w:sz w:val="32"/>
          <w:szCs w:val="32"/>
        </w:rPr>
        <w:t xml:space="preserve">-  </w:t>
      </w:r>
      <w:proofErr w:type="gramStart"/>
      <w:r w:rsidRPr="00D2674E">
        <w:rPr>
          <w:rFonts w:ascii="TH SarabunIT๙" w:hAnsi="TH SarabunIT๙" w:cs="TH SarabunIT๙" w:hint="cs"/>
          <w:sz w:val="32"/>
          <w:szCs w:val="32"/>
          <w:cs/>
        </w:rPr>
        <w:t>โครงการอุดหนุนการไฟฟ้าส่วนภูมิภาคสาขาอำเภอแม่ลาว  โครงการติดตั้งขยายเขตระบบจำหน่ายไฟฟ้าโรง</w:t>
      </w:r>
      <w:proofErr w:type="spellStart"/>
      <w:r w:rsidRPr="00D2674E">
        <w:rPr>
          <w:rFonts w:ascii="TH SarabunIT๙" w:hAnsi="TH SarabunIT๙" w:cs="TH SarabunIT๙" w:hint="cs"/>
          <w:sz w:val="32"/>
          <w:szCs w:val="32"/>
          <w:cs/>
        </w:rPr>
        <w:t>เรีน</w:t>
      </w:r>
      <w:proofErr w:type="spellEnd"/>
      <w:r w:rsidRPr="00D2674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 20,000 บาท</w:t>
      </w:r>
    </w:p>
    <w:p w:rsidR="00825A3A" w:rsidRDefault="00825A3A" w:rsidP="00825A3A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โครงการในแผนพัฒนาสี่ปี (พ.ศ. 2561 </w:t>
      </w:r>
      <w:r w:rsidRPr="007F3B4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เพิ่มเติม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(ปีงบประมาณ พ.ศ. 2562)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ผ.0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(ครุภัณฑ์)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</w:t>
      </w:r>
      <w:r w:rsidRPr="00825A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2 โครงการ งบประมาณ  </w:t>
      </w:r>
      <w:r w:rsidR="00F866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35</w:t>
      </w:r>
      <w:r w:rsidRPr="00825A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</w:t>
      </w:r>
      <w:r w:rsidR="00F866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825A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825A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0 </w:t>
      </w:r>
      <w:proofErr w:type="gramStart"/>
      <w:r w:rsidRPr="00825A3A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ภายใต้ยุทธศาสตร์การพัฒนาและแนวทางการพัฒนาขององค์การบริหารส่วนตำบลแม่กรณ์</w:t>
      </w:r>
      <w:proofErr w:type="gramEnd"/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ดังนี้</w:t>
      </w:r>
    </w:p>
    <w:p w:rsidR="00825A3A" w:rsidRDefault="002825C8" w:rsidP="002825C8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แผนงานบริหารงานทั่วไป  จำนวน 2 โครงการ  งบประมาณ  </w:t>
      </w:r>
      <w:r w:rsidR="00F8669F">
        <w:rPr>
          <w:rFonts w:ascii="TH SarabunIT๙" w:hAnsi="TH SarabunIT๙" w:cs="TH SarabunIT๙" w:hint="cs"/>
          <w:b/>
          <w:bCs/>
          <w:sz w:val="32"/>
          <w:szCs w:val="32"/>
          <w:cs/>
        </w:rPr>
        <w:t>35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F8669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 บาท</w:t>
      </w:r>
    </w:p>
    <w:p w:rsidR="002825C8" w:rsidRDefault="002825C8" w:rsidP="002825C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25C8">
        <w:rPr>
          <w:rFonts w:ascii="TH SarabunIT๙" w:hAnsi="TH SarabunIT๙" w:cs="TH SarabunIT๙" w:hint="cs"/>
          <w:sz w:val="32"/>
          <w:szCs w:val="32"/>
          <w:cs/>
        </w:rPr>
        <w:t>1.1  ครุภัณฑ์สำนักงาน  จำนวน 1 โครงการ  งบประมาณ  16,000 บาท</w:t>
      </w:r>
    </w:p>
    <w:p w:rsidR="002825C8" w:rsidRDefault="002825C8" w:rsidP="002825C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25C8">
        <w:rPr>
          <w:rFonts w:ascii="TH SarabunIT๙" w:hAnsi="TH SarabunIT๙" w:cs="TH SarabunIT๙" w:hint="cs"/>
          <w:sz w:val="32"/>
          <w:szCs w:val="32"/>
          <w:cs/>
        </w:rPr>
        <w:t>- โครงการจัด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ซื้อเครื่องคอมพิวเตอร์โน้ตบุ๊ก สำหรับสำนักงาน  จำนวน 1 เครื่อง  งบประมาณ  16,000 บาท</w:t>
      </w:r>
    </w:p>
    <w:p w:rsidR="002825C8" w:rsidRDefault="002825C8" w:rsidP="002825C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 ครุภัณฑ์โฆษณาและเผยแพร่  จำนวน 1 โครงการ งบประมาณ  </w:t>
      </w:r>
      <w:r w:rsidR="00F8669F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8669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2825C8" w:rsidRPr="002825C8" w:rsidRDefault="002825C8" w:rsidP="002825C8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โครงการจัดซื้อกล้องถ่ายภาพระบบดิจิตอล ความละเอียด 20 ล้าน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เซล </w:t>
      </w:r>
      <w:r w:rsidR="00365F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365F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 ตัว</w:t>
      </w:r>
    </w:p>
    <w:p w:rsidR="00A37BCC" w:rsidRDefault="00A37BCC" w:rsidP="00A37BCC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80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รวมโครงการในแผนพัฒนาสี่ปี (พ.ศ. 2561-2564)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เพิ่มเติม </w:t>
      </w:r>
      <w:r w:rsidRPr="00080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2/2561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(ปีงบประมาณ พ.ศ. 2562) </w:t>
      </w:r>
      <w:r w:rsidRPr="0008085B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ทั้งสิ้นจำนวน 1</w:t>
      </w:r>
      <w:r w:rsidR="00C46B9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  <w:r w:rsidRPr="00080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E51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 w:rsidR="00365F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2,</w:t>
      </w:r>
      <w:r w:rsidR="00635BE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F0B7B">
        <w:rPr>
          <w:rFonts w:ascii="TH SarabunIT๙" w:hAnsi="TH SarabunIT๙" w:cs="TH SarabunIT๙" w:hint="cs"/>
          <w:b/>
          <w:bCs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,300</w:t>
      </w:r>
      <w:r w:rsidRPr="007E51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955754" w:rsidRDefault="00955754" w:rsidP="00A37BCC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55754" w:rsidRPr="00955754" w:rsidRDefault="00955754" w:rsidP="00955754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955754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920DB6" w:rsidRDefault="00920DB6" w:rsidP="00920DB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โครงการในแผนพัฒนาสี่ปี (พ.ศ. 2561 </w:t>
      </w:r>
      <w:r w:rsidRPr="007F3B4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เพิ่มเติม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(ปีงบประมาณ พ.ศ. 2562)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ผ.0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(โครงการเกินศักยภาพ ประสานแผนจังหวัด)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</w:t>
      </w:r>
      <w:r w:rsidRPr="00825A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25A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 งบประมาณ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20,000,000</w:t>
      </w:r>
      <w:r w:rsidRPr="00825A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825A3A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ภายใต้ยุทธศาสตร์การพัฒนาและแนวทางการพัฒนาขององค์การบริหารส่วนตำบลแม่กรณ์  ดังนี้</w:t>
      </w:r>
    </w:p>
    <w:p w:rsidR="00920DB6" w:rsidRDefault="00920DB6" w:rsidP="00920DB6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ยุทธศาสตร์ที่  4 </w:t>
      </w:r>
      <w:r w:rsidRPr="00C951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การพัฒนาด้านการวางแผนการส่งเสริมการลงทุนพาณิชยกรรมเกษตรกรรม</w:t>
      </w:r>
    </w:p>
    <w:p w:rsidR="00920DB6" w:rsidRDefault="00920DB6" w:rsidP="00920DB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C951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แหล่งน้ำ และการท่องเที่ยว</w:t>
      </w:r>
    </w:p>
    <w:p w:rsidR="00920DB6" w:rsidRDefault="00920DB6" w:rsidP="00920DB6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 แผนงานอุตสาหกรรมและการโยธา  จำนวน 1 โครงการ  งบประมาณ  20,000,000 บาท</w:t>
      </w:r>
    </w:p>
    <w:p w:rsidR="00920DB6" w:rsidRDefault="00920DB6" w:rsidP="00365F8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โครงการก่อสร้างจุดชมวิว 360 องศา ณ บริเวณสถานปฏิบัติธรรม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วัดพุทธมิ่งโมลี  งบประมาณ</w:t>
      </w:r>
      <w:proofErr w:type="gramEnd"/>
      <w:r w:rsidR="00365F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20,000,000 บาท</w:t>
      </w:r>
    </w:p>
    <w:p w:rsidR="00F145DB" w:rsidRDefault="00FC41D2" w:rsidP="00FC41D2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โครงการในแผนพัฒนาสี่ปี (พ.ศ. 2561 </w:t>
      </w:r>
      <w:r w:rsidRPr="007F3B4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เปลี่ยนแปลง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(ปีงบประมาณ พ.ศ. 2562)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ผ.0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Pr="00825A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25A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 งบประมาณ  </w:t>
      </w:r>
      <w:r w:rsidR="001674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="00CF0B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89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,000</w:t>
      </w:r>
      <w:r w:rsidRPr="00825A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825A3A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ภายใต้ยุทธศาสตร์การพัฒนา</w:t>
      </w:r>
    </w:p>
    <w:p w:rsidR="00FC41D2" w:rsidRDefault="00FC41D2" w:rsidP="00F145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และแนวทางการพัฒนาขององค์การบริหารส่วนตำบลแม่กรณ์  ดังนี้</w:t>
      </w:r>
    </w:p>
    <w:p w:rsidR="00F145DB" w:rsidRDefault="0016747E" w:rsidP="0016747E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B6D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ที่ 1 </w:t>
      </w:r>
      <w:r w:rsidRPr="008B6D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การพัฒนาด้าน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โครงสร้างพื้นฐานและระบบ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โล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จิ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สติกส์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เชื่อมโยงกลุ่มจังหวัด กลุ่มอาเซียน+6</w:t>
      </w:r>
    </w:p>
    <w:p w:rsidR="0016747E" w:rsidRDefault="0016747E" w:rsidP="0016747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และ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GMS</w:t>
      </w:r>
    </w:p>
    <w:p w:rsidR="00920DB6" w:rsidRDefault="0016747E" w:rsidP="001674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แผนงานอุตสาหกรรมและการโยธา  </w:t>
      </w:r>
      <w:r w:rsidRPr="00992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92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โครงการ  งบประมาณ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F500A">
        <w:rPr>
          <w:rFonts w:ascii="TH SarabunIT๙" w:hAnsi="TH SarabunIT๙" w:cs="TH SarabunIT๙" w:hint="cs"/>
          <w:b/>
          <w:bCs/>
          <w:sz w:val="32"/>
          <w:szCs w:val="32"/>
          <w:cs/>
        </w:rPr>
        <w:t>80</w:t>
      </w:r>
      <w:r w:rsidRPr="0099205D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</w:p>
    <w:p w:rsidR="00F145DB" w:rsidRDefault="0016747E" w:rsidP="001674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โครงการก่อสร้างถนนคอนกรีตเสริมเหล็ก หมู่ที่ 1 ขนาดกว้าง 3.00 ม. ยาว </w:t>
      </w:r>
      <w:r w:rsidR="009767B3">
        <w:rPr>
          <w:rFonts w:ascii="TH SarabunIT๙" w:hAnsi="TH SarabunIT๙" w:cs="TH SarabunIT๙" w:hint="cs"/>
          <w:sz w:val="32"/>
          <w:szCs w:val="32"/>
          <w:cs/>
        </w:rPr>
        <w:t xml:space="preserve">65.00 ม. </w:t>
      </w:r>
    </w:p>
    <w:p w:rsidR="0016747E" w:rsidRDefault="009767B3" w:rsidP="001674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หนา 0.15 ม. ชนิดไม่มีไหล่ทาง ซอยบ้านนายทวี มะโน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หวัน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บ้านแม่กรณ์  หมู่ที่ 1</w:t>
      </w:r>
      <w:r w:rsidR="00356084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110,000 บาท</w:t>
      </w:r>
    </w:p>
    <w:p w:rsidR="00F145DB" w:rsidRDefault="0000325E" w:rsidP="001674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โครงการ</w:t>
      </w:r>
      <w:r w:rsidR="009170DD">
        <w:rPr>
          <w:rFonts w:ascii="TH SarabunIT๙" w:hAnsi="TH SarabunIT๙" w:cs="TH SarabunIT๙" w:hint="cs"/>
          <w:sz w:val="32"/>
          <w:szCs w:val="32"/>
          <w:cs/>
        </w:rPr>
        <w:t xml:space="preserve">เสริมไหล่ทางถนนภายในหมู่บ้าน หมู่ที่ 2 โดยการวางท่อคอนกรีตเสริมเหล็ก </w:t>
      </w:r>
    </w:p>
    <w:p w:rsidR="0000325E" w:rsidRDefault="009170DD" w:rsidP="001674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ขนาดเส้นผ่าศูนย์กลาง 0.40 ม. ยาว 107.00 ม. และบ่อพักคอนกรีตเสริมเหล็กขนาดกว้าง 0.90 ม. ยาว 1.00 ม. จำนวน 4.00 บ่อ พร้อมถมดินไหล่ทาง  ซอย 4 บ้านเวียงหวาย หมู่ที่ 2 งบประมาณ 125,000 บาท</w:t>
      </w:r>
    </w:p>
    <w:p w:rsidR="00F145DB" w:rsidRDefault="009170DD" w:rsidP="001674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โครงการก่อสร้างถนนคอนกรีตเสริมเหล็ก หมู่ที่ 4 ขนาดกว้าง 3.00 ม. ยาว 65.00 ม. </w:t>
      </w:r>
    </w:p>
    <w:p w:rsidR="009170DD" w:rsidRDefault="009170DD" w:rsidP="001674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หนา 0.15 ม. ชนิดไม่ไหล่ทาง  บริเวณบ้านนายอา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พรมเลข  บ้านแม่สาด หมู่ที่ 4 งบประมาณ 110,000 บาท</w:t>
      </w:r>
    </w:p>
    <w:p w:rsidR="009170DD" w:rsidRDefault="009170DD" w:rsidP="001674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โครงการก่อสร้างถนนคอนกรีตเสริมเหล็ก </w:t>
      </w:r>
      <w:r w:rsidR="00AF500A">
        <w:rPr>
          <w:rFonts w:ascii="TH SarabunIT๙" w:hAnsi="TH SarabunIT๙" w:cs="TH SarabunIT๙" w:hint="cs"/>
          <w:sz w:val="32"/>
          <w:szCs w:val="32"/>
          <w:cs/>
        </w:rPr>
        <w:t>ซอยบ่อน้ำทิพย์</w:t>
      </w:r>
      <w:r w:rsidR="000E17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ขนาดกว้าง 4.00 ม. ยาว </w:t>
      </w:r>
      <w:r w:rsidR="00AF500A">
        <w:rPr>
          <w:rFonts w:ascii="TH SarabunIT๙" w:hAnsi="TH SarabunIT๙" w:cs="TH SarabunIT๙" w:hint="cs"/>
          <w:sz w:val="32"/>
          <w:szCs w:val="32"/>
          <w:cs/>
        </w:rPr>
        <w:t>56</w:t>
      </w:r>
      <w:r>
        <w:rPr>
          <w:rFonts w:ascii="TH SarabunIT๙" w:hAnsi="TH SarabunIT๙" w:cs="TH SarabunIT๙" w:hint="cs"/>
          <w:sz w:val="32"/>
          <w:szCs w:val="32"/>
          <w:cs/>
        </w:rPr>
        <w:t>.00 ม. หนา 0.15 ม. ชนิดไม่มีไหล่ทาง บ้านปางมุ้ง หมู่ที่ 6 งบประมาณ 1</w:t>
      </w:r>
      <w:r w:rsidR="00AF500A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F145DB" w:rsidRDefault="009170DD" w:rsidP="001674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โครงการก่อสร้างถนนคอนกรีตเสริมเหล็ก หมู่ที่ 10 ขนาดกว้าง 3.00 ม. ยาว 65.00 ม. </w:t>
      </w:r>
    </w:p>
    <w:p w:rsidR="009170DD" w:rsidRDefault="009170DD" w:rsidP="001674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หนา 0.15 ม. ซอย 2 บ้านปางริมกรณ์  หมู่ที่ 10</w:t>
      </w:r>
      <w:r w:rsidR="00C2359A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110,000 บาท</w:t>
      </w:r>
    </w:p>
    <w:p w:rsidR="00C2359A" w:rsidRDefault="00C2359A" w:rsidP="00C2359A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ยุทธศาสตร์ที่  4 </w:t>
      </w:r>
      <w:r w:rsidRPr="00C951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การพัฒนาด้านการวางแผนการส่งเสริมการลงทุนพาณิชยกรรมเกษตรกรรม</w:t>
      </w:r>
    </w:p>
    <w:p w:rsidR="00C2359A" w:rsidRDefault="00C2359A" w:rsidP="00C2359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C951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แหล่งน้ำ และการท่องเที่ยว</w:t>
      </w:r>
    </w:p>
    <w:p w:rsidR="00C2359A" w:rsidRDefault="00C2359A" w:rsidP="00C2359A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 แผนงานอุตสาหกรรมและการโยธา  จำนวน 1 โครงการ  งบประมาณ  109,000 บาท</w:t>
      </w:r>
    </w:p>
    <w:p w:rsidR="00F145DB" w:rsidRDefault="00C2359A" w:rsidP="00C235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โครงการเรียงหินลำน้ำกรณ์ป้องกันตลิ่งพังแนวฐานหินกล่องลวดตาข่ายเหล็ก ยาว 25 ม. </w:t>
      </w:r>
    </w:p>
    <w:p w:rsidR="0013736B" w:rsidRDefault="00C2359A" w:rsidP="00C235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สูงเฉลี่ย 2.50 ม. บริเวณพื้นที่บ้านนายเดช  ทิพย์นพคุณ  บ้านสวนดอก หมู่ที่ 3 งบประมาณ 109,000 บาท</w:t>
      </w:r>
    </w:p>
    <w:p w:rsidR="00955754" w:rsidRDefault="00955754" w:rsidP="00C235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5754" w:rsidRDefault="00955754" w:rsidP="00C235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5754" w:rsidRDefault="00955754" w:rsidP="00C235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F86" w:rsidRDefault="00365F86" w:rsidP="00C235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5754" w:rsidRDefault="00955754" w:rsidP="00C235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5754" w:rsidRDefault="00955754" w:rsidP="00955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ED08F6" w:rsidRDefault="00ED08F6" w:rsidP="00ED08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D08F6" w:rsidRDefault="00ED08F6" w:rsidP="00ED08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2.0 โครงการในแผนพัฒนาสี่ปี (พ.ศ. 2561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เปลี่ยนแปลง ครั้งที่ 2/2561 (ปีงบประมาณ พ.ศ. 2562) (แบบ ผ.08)  มีจำนวน 1 โครงการ งบประมาณ 2,000,000 บาท  ภายใต้ยุทธศาสตร์การพัฒนาและแนวทางการพัฒนาขององค์การบริหารส่วนตำบลแม่กรณ์ ดังนี้ </w:t>
      </w:r>
    </w:p>
    <w:p w:rsidR="00ED08F6" w:rsidRPr="00B54EA2" w:rsidRDefault="00ED08F6" w:rsidP="00ED08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แผนงานเคหะและชุมชน  จำนวน 1 โครงการ งบประมาณ 2,500,000 บาท</w:t>
      </w:r>
    </w:p>
    <w:p w:rsidR="005B6EFB" w:rsidRPr="007E51FD" w:rsidRDefault="005B6EFB" w:rsidP="005B6EFB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80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รวมโครงการในแผนพัฒนาสี่ปี (พ.ศ. 2561-2564)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เปลี่ยนแปลง </w:t>
      </w:r>
      <w:r w:rsidRPr="00080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2/2561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(ปีงบประมาณ พ.ศ. 2562) </w:t>
      </w:r>
      <w:r w:rsidRPr="00080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ทั้งสิ้นจำนวน </w:t>
      </w:r>
      <w:r w:rsidR="00ED08F6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  <w:r w:rsidRPr="00080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E51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 w:rsidR="00ED08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3,1</w:t>
      </w:r>
      <w:r w:rsidR="00AF0F14">
        <w:rPr>
          <w:rFonts w:ascii="TH SarabunIT๙" w:hAnsi="TH SarabunIT๙" w:cs="TH SarabunIT๙" w:hint="cs"/>
          <w:b/>
          <w:bCs/>
          <w:sz w:val="32"/>
          <w:szCs w:val="32"/>
          <w:cs/>
        </w:rPr>
        <w:t>89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Pr="007E51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FD06AD" w:rsidRDefault="00FD06AD" w:rsidP="00FD06AD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รวมโครงการในแผนพัฒนาสี่ปี (พ.ศ. 2561-2564) เพิ่มเติม และเปลี่ยนแปลง ครั้ง 2/2561 (ปีงบประมาณ พ.ศ. 256</w:t>
      </w:r>
      <w:r w:rsidR="00270F3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ทั้งสิ้นจำนวน  2</w:t>
      </w:r>
      <w:r w:rsidR="0032342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  งบประมาณ </w:t>
      </w:r>
      <w:r w:rsidR="0032342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D546D2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32342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F0B7B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D546D2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  บาท</w:t>
      </w:r>
    </w:p>
    <w:p w:rsidR="009D6716" w:rsidRDefault="009D6716" w:rsidP="00FD06AD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รวมโครงการในแผนพัฒนาสี่ปี (พ.ศ. 2561-2564) เพิ่มเติม และเปลี่ยนแปลง ครั้งที่ 2/2561 (ปีงบประมาณ พ.ศ. 2561 และ 2562) ทั้งสิ้นจำนวน  </w:t>
      </w:r>
      <w:r w:rsidR="00492BD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F4305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 งบประมาณ  </w:t>
      </w:r>
      <w:r w:rsidR="0032342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32342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F4305">
        <w:rPr>
          <w:rFonts w:ascii="TH SarabunIT๙" w:hAnsi="TH SarabunIT๙" w:cs="TH SarabunIT๙" w:hint="cs"/>
          <w:b/>
          <w:bCs/>
          <w:sz w:val="32"/>
          <w:szCs w:val="32"/>
          <w:cs/>
        </w:rPr>
        <w:t>46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CF4305">
        <w:rPr>
          <w:rFonts w:ascii="TH SarabunIT๙" w:hAnsi="TH SarabunIT๙" w:cs="TH SarabunIT๙" w:hint="cs"/>
          <w:b/>
          <w:bCs/>
          <w:sz w:val="32"/>
          <w:szCs w:val="32"/>
          <w:cs/>
        </w:rPr>
        <w:t>090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13736B" w:rsidRDefault="0013736B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BD7" w:rsidRDefault="00C66BD7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BD7" w:rsidRDefault="00C66BD7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BD7" w:rsidRDefault="00C66BD7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BD7" w:rsidRPr="00492BD0" w:rsidRDefault="00C66BD7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BD7" w:rsidRDefault="00C66BD7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BD7" w:rsidRDefault="00C66BD7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BD7" w:rsidRDefault="00C66BD7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BD7" w:rsidRDefault="00C66BD7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BD7" w:rsidRDefault="00C66BD7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BD7" w:rsidRDefault="00C66BD7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BD7" w:rsidRDefault="00C66BD7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5754" w:rsidRDefault="00955754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5754" w:rsidRDefault="00955754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5754" w:rsidRDefault="00955754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5754" w:rsidRDefault="00955754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5754" w:rsidRDefault="00955754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5754" w:rsidRDefault="00955754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5754" w:rsidRDefault="00955754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5754" w:rsidRDefault="00955754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5754" w:rsidRDefault="00955754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5754" w:rsidRDefault="00955754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5754" w:rsidRDefault="00955754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BD7" w:rsidRDefault="00C66BD7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BD7" w:rsidRDefault="00C66BD7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5754" w:rsidRDefault="00955754" w:rsidP="001373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3B9E" w:rsidRDefault="002D3B9E" w:rsidP="00AD27CE">
      <w:pPr>
        <w:ind w:left="360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A41CE5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A41CE5" w:rsidRPr="00A41CE5" w:rsidRDefault="00A41CE5" w:rsidP="00AD27CE">
      <w:pPr>
        <w:ind w:left="3600"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41CE5">
        <w:rPr>
          <w:rFonts w:ascii="TH SarabunIT๙" w:hAnsi="TH SarabunIT๙" w:cs="TH SarabunIT๙" w:hint="cs"/>
          <w:sz w:val="36"/>
          <w:szCs w:val="36"/>
          <w:cs/>
        </w:rPr>
        <w:t>หน้า</w:t>
      </w:r>
    </w:p>
    <w:p w:rsidR="00A41CE5" w:rsidRDefault="00A41CE5" w:rsidP="00A41C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1  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เหตุผลและความจำเป็น</w:t>
      </w:r>
      <w:r w:rsidR="00FC6357">
        <w:rPr>
          <w:rFonts w:ascii="TH SarabunIT๙" w:hAnsi="TH SarabunIT๙" w:cs="TH SarabunIT๙"/>
          <w:sz w:val="32"/>
          <w:szCs w:val="32"/>
        </w:rPr>
        <w:tab/>
      </w:r>
      <w:r w:rsidR="00FC6357">
        <w:rPr>
          <w:rFonts w:ascii="TH SarabunIT๙" w:hAnsi="TH SarabunIT๙" w:cs="TH SarabunIT๙"/>
          <w:sz w:val="32"/>
          <w:szCs w:val="32"/>
        </w:rPr>
        <w:tab/>
      </w:r>
      <w:r w:rsidR="00FC6357">
        <w:rPr>
          <w:rFonts w:ascii="TH SarabunIT๙" w:hAnsi="TH SarabunIT๙" w:cs="TH SarabunIT๙"/>
          <w:sz w:val="32"/>
          <w:szCs w:val="32"/>
        </w:rPr>
        <w:tab/>
      </w:r>
      <w:r w:rsidR="00FC6357">
        <w:rPr>
          <w:rFonts w:ascii="TH SarabunIT๙" w:hAnsi="TH SarabunIT๙" w:cs="TH SarabunIT๙"/>
          <w:sz w:val="32"/>
          <w:szCs w:val="32"/>
        </w:rPr>
        <w:tab/>
      </w:r>
      <w:r w:rsidR="00FC6357">
        <w:rPr>
          <w:rFonts w:ascii="TH SarabunIT๙" w:hAnsi="TH SarabunIT๙" w:cs="TH SarabunIT๙"/>
          <w:sz w:val="32"/>
          <w:szCs w:val="32"/>
        </w:rPr>
        <w:tab/>
      </w:r>
      <w:r w:rsidR="00FC6357">
        <w:rPr>
          <w:rFonts w:ascii="TH SarabunIT๙" w:hAnsi="TH SarabunIT๙" w:cs="TH SarabunIT๙"/>
          <w:sz w:val="32"/>
          <w:szCs w:val="32"/>
        </w:rPr>
        <w:tab/>
      </w:r>
      <w:r w:rsidR="00FC6357">
        <w:rPr>
          <w:rFonts w:ascii="TH SarabunIT๙" w:hAnsi="TH SarabunIT๙" w:cs="TH SarabunIT๙"/>
          <w:sz w:val="32"/>
          <w:szCs w:val="32"/>
        </w:rPr>
        <w:tab/>
      </w:r>
      <w:r w:rsidR="00FC635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 w:rsidR="00FC6357">
        <w:rPr>
          <w:rFonts w:ascii="TH SarabunIT๙" w:hAnsi="TH SarabunIT๙" w:cs="TH SarabunIT๙" w:hint="cs"/>
          <w:sz w:val="32"/>
          <w:szCs w:val="32"/>
          <w:cs/>
        </w:rPr>
        <w:t>-7</w:t>
      </w:r>
    </w:p>
    <w:p w:rsidR="00826F43" w:rsidRDefault="00A41CE5" w:rsidP="00A41C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43F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</w:t>
      </w:r>
      <w:r w:rsidR="00826F43">
        <w:rPr>
          <w:rFonts w:ascii="TH SarabunIT๙" w:hAnsi="TH SarabunIT๙" w:cs="TH SarabunIT๙" w:hint="cs"/>
          <w:sz w:val="32"/>
          <w:szCs w:val="32"/>
          <w:cs/>
        </w:rPr>
        <w:t>บัญชีสรุปโครงการพัฒนาแผนพัฒนาท้องถิ่นสี่ปี (พ.ศ. 2561-2564) (ผ.07)</w:t>
      </w:r>
      <w:r w:rsidR="007754BE">
        <w:rPr>
          <w:rFonts w:ascii="TH SarabunIT๙" w:hAnsi="TH SarabunIT๙" w:cs="TH SarabunIT๙" w:hint="cs"/>
          <w:sz w:val="32"/>
          <w:szCs w:val="32"/>
          <w:cs/>
        </w:rPr>
        <w:tab/>
      </w:r>
      <w:r w:rsidR="000B0CF9">
        <w:rPr>
          <w:rFonts w:ascii="TH SarabunIT๙" w:hAnsi="TH SarabunIT๙" w:cs="TH SarabunIT๙"/>
          <w:sz w:val="32"/>
          <w:szCs w:val="32"/>
        </w:rPr>
        <w:tab/>
      </w:r>
      <w:r w:rsidR="007754BE">
        <w:rPr>
          <w:rFonts w:ascii="TH SarabunIT๙" w:hAnsi="TH SarabunIT๙" w:cs="TH SarabunIT๙"/>
          <w:sz w:val="32"/>
          <w:szCs w:val="32"/>
        </w:rPr>
        <w:t>8</w:t>
      </w:r>
    </w:p>
    <w:p w:rsidR="00826F43" w:rsidRDefault="00826F43" w:rsidP="00A41CE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เพิ่มเติม</w:t>
      </w:r>
      <w:r w:rsidR="00DA2795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0B0CF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A2795">
        <w:rPr>
          <w:rFonts w:ascii="TH SarabunIT๙" w:hAnsi="TH SarabunIT๙" w:cs="TH SarabunIT๙" w:hint="cs"/>
          <w:sz w:val="32"/>
          <w:szCs w:val="32"/>
          <w:cs/>
        </w:rPr>
        <w:t>/2561</w:t>
      </w:r>
      <w:r w:rsidR="000B0CF9">
        <w:rPr>
          <w:rFonts w:ascii="TH SarabunIT๙" w:hAnsi="TH SarabunIT๙" w:cs="TH SarabunIT๙"/>
          <w:sz w:val="32"/>
          <w:szCs w:val="32"/>
        </w:rPr>
        <w:t xml:space="preserve"> </w:t>
      </w:r>
      <w:r w:rsidR="000B0CF9">
        <w:rPr>
          <w:rFonts w:ascii="TH SarabunIT๙" w:hAnsi="TH SarabunIT๙" w:cs="TH SarabunIT๙" w:hint="cs"/>
          <w:sz w:val="32"/>
          <w:szCs w:val="32"/>
          <w:cs/>
        </w:rPr>
        <w:t>(ปีงบประมาณ พ.ศ. 2561)</w:t>
      </w:r>
    </w:p>
    <w:p w:rsidR="00046EC9" w:rsidRDefault="00E444E0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</w:t>
      </w:r>
      <w:r w:rsidR="00046EC9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A41CE5"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="00826F43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A41CE5">
        <w:rPr>
          <w:rFonts w:ascii="TH SarabunIT๙" w:hAnsi="TH SarabunIT๙" w:cs="TH SarabunIT๙" w:hint="cs"/>
          <w:sz w:val="32"/>
          <w:szCs w:val="32"/>
          <w:cs/>
        </w:rPr>
        <w:t>ปี (พ.ศ. 25</w:t>
      </w:r>
      <w:r w:rsidR="003E602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26F4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41CE5">
        <w:rPr>
          <w:rFonts w:ascii="TH SarabunIT๙" w:hAnsi="TH SarabunIT๙" w:cs="TH SarabunIT๙"/>
          <w:sz w:val="32"/>
          <w:szCs w:val="32"/>
          <w:cs/>
        </w:rPr>
        <w:t>–</w:t>
      </w:r>
      <w:r w:rsidR="00A41CE5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826F4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41CE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46EC9">
        <w:rPr>
          <w:rFonts w:ascii="TH SarabunIT๙" w:hAnsi="TH SarabunIT๙" w:cs="TH SarabunIT๙" w:hint="cs"/>
          <w:sz w:val="32"/>
          <w:szCs w:val="32"/>
          <w:cs/>
        </w:rPr>
        <w:t>(ผ.01)</w:t>
      </w:r>
      <w:r w:rsidR="00673A4B">
        <w:rPr>
          <w:rFonts w:ascii="TH SarabunIT๙" w:hAnsi="TH SarabunIT๙" w:cs="TH SarabunIT๙" w:hint="cs"/>
          <w:sz w:val="32"/>
          <w:szCs w:val="32"/>
          <w:cs/>
        </w:rPr>
        <w:tab/>
      </w:r>
      <w:r w:rsidR="000B0CF9">
        <w:rPr>
          <w:rFonts w:ascii="TH SarabunIT๙" w:hAnsi="TH SarabunIT๙" w:cs="TH SarabunIT๙"/>
          <w:sz w:val="32"/>
          <w:szCs w:val="32"/>
        </w:rPr>
        <w:tab/>
      </w:r>
      <w:r w:rsidR="004B0523">
        <w:rPr>
          <w:rFonts w:ascii="TH SarabunIT๙" w:hAnsi="TH SarabunIT๙" w:cs="TH SarabunIT๙"/>
          <w:sz w:val="32"/>
          <w:szCs w:val="32"/>
        </w:rPr>
        <w:t>11</w:t>
      </w:r>
    </w:p>
    <w:p w:rsidR="002D3B9E" w:rsidRDefault="00046EC9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เพิ่มเติม </w:t>
      </w:r>
      <w:r w:rsidR="00DA2795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0B0CF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A2795">
        <w:rPr>
          <w:rFonts w:ascii="TH SarabunIT๙" w:hAnsi="TH SarabunIT๙" w:cs="TH SarabunIT๙" w:hint="cs"/>
          <w:sz w:val="32"/>
          <w:szCs w:val="32"/>
          <w:cs/>
        </w:rPr>
        <w:t>/2561</w:t>
      </w:r>
      <w:r w:rsidR="000B0CF9">
        <w:rPr>
          <w:rFonts w:ascii="TH SarabunIT๙" w:hAnsi="TH SarabunIT๙" w:cs="TH SarabunIT๙"/>
          <w:sz w:val="32"/>
          <w:szCs w:val="32"/>
        </w:rPr>
        <w:t xml:space="preserve"> </w:t>
      </w:r>
      <w:r w:rsidR="000B0CF9">
        <w:rPr>
          <w:rFonts w:ascii="TH SarabunIT๙" w:hAnsi="TH SarabunIT๙" w:cs="TH SarabunIT๙" w:hint="cs"/>
          <w:sz w:val="32"/>
          <w:szCs w:val="32"/>
          <w:cs/>
        </w:rPr>
        <w:t>(ปีงบประมาณ พ.ศ. 2561)</w:t>
      </w:r>
    </w:p>
    <w:p w:rsidR="0055591C" w:rsidRDefault="0055591C" w:rsidP="000B0CF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รายละเอียดโครงการพัฒนาแผนพัฒนาสี่ปี (พ.ศ. 2561-2564) (ผ.02)</w:t>
      </w:r>
      <w:r w:rsidR="007754BE">
        <w:rPr>
          <w:rFonts w:ascii="TH SarabunIT๙" w:hAnsi="TH SarabunIT๙" w:cs="TH SarabunIT๙"/>
          <w:sz w:val="32"/>
          <w:szCs w:val="32"/>
        </w:rPr>
        <w:tab/>
      </w:r>
      <w:r w:rsidR="007754BE">
        <w:rPr>
          <w:rFonts w:ascii="TH SarabunIT๙" w:hAnsi="TH SarabunIT๙" w:cs="TH SarabunIT๙"/>
          <w:sz w:val="32"/>
          <w:szCs w:val="32"/>
        </w:rPr>
        <w:tab/>
        <w:t>1</w:t>
      </w:r>
      <w:r w:rsidR="004B0523">
        <w:rPr>
          <w:rFonts w:ascii="TH SarabunIT๙" w:hAnsi="TH SarabunIT๙" w:cs="TH SarabunIT๙"/>
          <w:sz w:val="32"/>
          <w:szCs w:val="32"/>
        </w:rPr>
        <w:t>2</w:t>
      </w:r>
      <w:r w:rsidR="000B0CF9">
        <w:rPr>
          <w:rFonts w:ascii="TH SarabunIT๙" w:hAnsi="TH SarabunIT๙" w:cs="TH SarabunIT๙"/>
          <w:sz w:val="32"/>
          <w:szCs w:val="32"/>
        </w:rPr>
        <w:t>-</w:t>
      </w:r>
      <w:r w:rsidR="007754BE">
        <w:rPr>
          <w:rFonts w:ascii="TH SarabunIT๙" w:hAnsi="TH SarabunIT๙" w:cs="TH SarabunIT๙"/>
          <w:sz w:val="32"/>
          <w:szCs w:val="32"/>
        </w:rPr>
        <w:t>1</w:t>
      </w:r>
      <w:r w:rsidR="004B0523">
        <w:rPr>
          <w:rFonts w:ascii="TH SarabunIT๙" w:hAnsi="TH SarabunIT๙" w:cs="TH SarabunIT๙"/>
          <w:sz w:val="32"/>
          <w:szCs w:val="32"/>
        </w:rPr>
        <w:t>4</w:t>
      </w:r>
    </w:p>
    <w:p w:rsidR="0055591C" w:rsidRDefault="0055591C" w:rsidP="0055591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เพิ่มเติม ครั้งที่  </w:t>
      </w:r>
      <w:r w:rsidR="000B0CF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/2561</w:t>
      </w:r>
      <w:r w:rsidR="000B0CF9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 2561)</w:t>
      </w:r>
    </w:p>
    <w:p w:rsidR="0055591C" w:rsidRDefault="0055591C" w:rsidP="000B0CF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รายละเอียดโครงการพัฒนาแผนพัฒนาสี่ปี (พ.ศ. 2561-2564) (ผ.08)</w:t>
      </w:r>
      <w:r w:rsidR="007754BE">
        <w:rPr>
          <w:rFonts w:ascii="TH SarabunIT๙" w:hAnsi="TH SarabunIT๙" w:cs="TH SarabunIT๙"/>
          <w:sz w:val="32"/>
          <w:szCs w:val="32"/>
        </w:rPr>
        <w:tab/>
      </w:r>
      <w:r w:rsidR="007754BE">
        <w:rPr>
          <w:rFonts w:ascii="TH SarabunIT๙" w:hAnsi="TH SarabunIT๙" w:cs="TH SarabunIT๙"/>
          <w:sz w:val="32"/>
          <w:szCs w:val="32"/>
        </w:rPr>
        <w:tab/>
      </w:r>
      <w:r w:rsidR="000B0CF9">
        <w:rPr>
          <w:rFonts w:ascii="TH SarabunIT๙" w:hAnsi="TH SarabunIT๙" w:cs="TH SarabunIT๙"/>
          <w:sz w:val="32"/>
          <w:szCs w:val="32"/>
        </w:rPr>
        <w:t>1</w:t>
      </w:r>
      <w:r w:rsidR="004B0523">
        <w:rPr>
          <w:rFonts w:ascii="TH SarabunIT๙" w:hAnsi="TH SarabunIT๙" w:cs="TH SarabunIT๙"/>
          <w:sz w:val="32"/>
          <w:szCs w:val="32"/>
        </w:rPr>
        <w:t>5</w:t>
      </w:r>
      <w:r w:rsidR="007754BE">
        <w:rPr>
          <w:rFonts w:ascii="TH SarabunIT๙" w:hAnsi="TH SarabunIT๙" w:cs="TH SarabunIT๙"/>
          <w:sz w:val="32"/>
          <w:szCs w:val="32"/>
        </w:rPr>
        <w:t>-</w:t>
      </w:r>
      <w:r w:rsidR="000B0CF9">
        <w:rPr>
          <w:rFonts w:ascii="TH SarabunIT๙" w:hAnsi="TH SarabunIT๙" w:cs="TH SarabunIT๙"/>
          <w:sz w:val="32"/>
          <w:szCs w:val="32"/>
        </w:rPr>
        <w:t>1</w:t>
      </w:r>
      <w:r w:rsidR="004B0523">
        <w:rPr>
          <w:rFonts w:ascii="TH SarabunIT๙" w:hAnsi="TH SarabunIT๙" w:cs="TH SarabunIT๙"/>
          <w:sz w:val="32"/>
          <w:szCs w:val="32"/>
        </w:rPr>
        <w:t>6</w:t>
      </w:r>
    </w:p>
    <w:p w:rsidR="0055591C" w:rsidRDefault="0055591C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เพิ่มเติม  ครั้งที่ </w:t>
      </w:r>
      <w:r w:rsidR="000B0CF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/2561</w:t>
      </w:r>
      <w:r w:rsidR="000B0CF9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 2561)</w:t>
      </w:r>
    </w:p>
    <w:p w:rsidR="00DA2795" w:rsidRDefault="00DA2795" w:rsidP="000B0CF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บัญชีสรุปโครงการพัฒนาแผนพัฒนาท้องถิ่นสี่ปี (พ.ศ. 2561-2564) (ผ.07)</w:t>
      </w:r>
      <w:r w:rsidR="007754BE">
        <w:rPr>
          <w:rFonts w:ascii="TH SarabunIT๙" w:hAnsi="TH SarabunIT๙" w:cs="TH SarabunIT๙"/>
          <w:sz w:val="32"/>
          <w:szCs w:val="32"/>
        </w:rPr>
        <w:tab/>
      </w:r>
      <w:r w:rsidR="000B0CF9">
        <w:rPr>
          <w:rFonts w:ascii="TH SarabunIT๙" w:hAnsi="TH SarabunIT๙" w:cs="TH SarabunIT๙"/>
          <w:sz w:val="32"/>
          <w:szCs w:val="32"/>
        </w:rPr>
        <w:tab/>
        <w:t>1</w:t>
      </w:r>
      <w:r w:rsidR="004B0523">
        <w:rPr>
          <w:rFonts w:ascii="TH SarabunIT๙" w:hAnsi="TH SarabunIT๙" w:cs="TH SarabunIT๙"/>
          <w:sz w:val="32"/>
          <w:szCs w:val="32"/>
        </w:rPr>
        <w:t>7</w:t>
      </w:r>
    </w:p>
    <w:p w:rsidR="00DA2795" w:rsidRDefault="00DA2795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เปลี่ยนแปลง  ครั้งที่ </w:t>
      </w:r>
      <w:r w:rsidR="000B0CF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/2561</w:t>
      </w:r>
      <w:r w:rsidR="000B0CF9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 2561)</w:t>
      </w:r>
    </w:p>
    <w:p w:rsidR="00DA2795" w:rsidRDefault="00DA2795" w:rsidP="000B0CF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55591C">
        <w:rPr>
          <w:rFonts w:ascii="TH SarabunIT๙" w:hAnsi="TH SarabunIT๙" w:cs="TH SarabunIT๙" w:hint="cs"/>
          <w:sz w:val="32"/>
          <w:szCs w:val="32"/>
          <w:cs/>
        </w:rPr>
        <w:t>โครงการพัฒนาแผนพัฒนาสี่ปี (พ.ศ. 2561-2564) (ผ.01)</w:t>
      </w:r>
      <w:r w:rsidR="007754BE">
        <w:rPr>
          <w:rFonts w:ascii="TH SarabunIT๙" w:hAnsi="TH SarabunIT๙" w:cs="TH SarabunIT๙"/>
          <w:sz w:val="32"/>
          <w:szCs w:val="32"/>
        </w:rPr>
        <w:tab/>
      </w:r>
      <w:r w:rsidR="007754BE">
        <w:rPr>
          <w:rFonts w:ascii="TH SarabunIT๙" w:hAnsi="TH SarabunIT๙" w:cs="TH SarabunIT๙"/>
          <w:sz w:val="32"/>
          <w:szCs w:val="32"/>
        </w:rPr>
        <w:tab/>
      </w:r>
      <w:r w:rsidR="000B0CF9">
        <w:rPr>
          <w:rFonts w:ascii="TH SarabunIT๙" w:hAnsi="TH SarabunIT๙" w:cs="TH SarabunIT๙"/>
          <w:sz w:val="32"/>
          <w:szCs w:val="32"/>
        </w:rPr>
        <w:t>1</w:t>
      </w:r>
      <w:r w:rsidR="004B0523">
        <w:rPr>
          <w:rFonts w:ascii="TH SarabunIT๙" w:hAnsi="TH SarabunIT๙" w:cs="TH SarabunIT๙"/>
          <w:sz w:val="32"/>
          <w:szCs w:val="32"/>
        </w:rPr>
        <w:t>8</w:t>
      </w:r>
      <w:r w:rsidR="00226DE8">
        <w:rPr>
          <w:rFonts w:ascii="TH SarabunIT๙" w:hAnsi="TH SarabunIT๙" w:cs="TH SarabunIT๙"/>
          <w:sz w:val="32"/>
          <w:szCs w:val="32"/>
        </w:rPr>
        <w:t>-20</w:t>
      </w:r>
    </w:p>
    <w:p w:rsidR="0055591C" w:rsidRDefault="0055591C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เปลี่ยนแปลง  ครั้งที่  </w:t>
      </w:r>
      <w:r w:rsidR="000B0CF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/2561</w:t>
      </w:r>
      <w:r w:rsidR="000B0CF9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 2561)</w:t>
      </w:r>
    </w:p>
    <w:p w:rsidR="00034E14" w:rsidRDefault="00034E14" w:rsidP="000B0CF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รายละเอียดโครงการพัฒนาแผนพัฒนาสี่ปี (พ.ศ. 2561-2564) (ผ.0</w:t>
      </w:r>
      <w:r w:rsidR="000B0CF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754BE">
        <w:rPr>
          <w:rFonts w:ascii="TH SarabunIT๙" w:hAnsi="TH SarabunIT๙" w:cs="TH SarabunIT๙"/>
          <w:sz w:val="32"/>
          <w:szCs w:val="32"/>
        </w:rPr>
        <w:tab/>
      </w:r>
      <w:r w:rsidR="007754BE">
        <w:rPr>
          <w:rFonts w:ascii="TH SarabunIT๙" w:hAnsi="TH SarabunIT๙" w:cs="TH SarabunIT๙"/>
          <w:sz w:val="32"/>
          <w:szCs w:val="32"/>
        </w:rPr>
        <w:tab/>
      </w:r>
      <w:r w:rsidR="00226DE8">
        <w:rPr>
          <w:rFonts w:ascii="TH SarabunIT๙" w:hAnsi="TH SarabunIT๙" w:cs="TH SarabunIT๙"/>
          <w:sz w:val="32"/>
          <w:szCs w:val="32"/>
        </w:rPr>
        <w:t>21</w:t>
      </w:r>
      <w:r w:rsidR="000B0CF9">
        <w:rPr>
          <w:rFonts w:ascii="TH SarabunIT๙" w:hAnsi="TH SarabunIT๙" w:cs="TH SarabunIT๙"/>
          <w:sz w:val="32"/>
          <w:szCs w:val="32"/>
        </w:rPr>
        <w:t>-2</w:t>
      </w:r>
      <w:r w:rsidR="00226DE8">
        <w:rPr>
          <w:rFonts w:ascii="TH SarabunIT๙" w:hAnsi="TH SarabunIT๙" w:cs="TH SarabunIT๙"/>
          <w:sz w:val="32"/>
          <w:szCs w:val="32"/>
        </w:rPr>
        <w:t>3</w:t>
      </w:r>
    </w:p>
    <w:p w:rsidR="00034E14" w:rsidRDefault="00034E14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B0CF9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0B0CF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/2561</w:t>
      </w:r>
      <w:r w:rsidR="000B0CF9">
        <w:rPr>
          <w:rFonts w:ascii="TH SarabunIT๙" w:hAnsi="TH SarabunIT๙" w:cs="TH SarabunIT๙"/>
          <w:sz w:val="32"/>
          <w:szCs w:val="32"/>
        </w:rPr>
        <w:t xml:space="preserve"> </w:t>
      </w:r>
      <w:r w:rsidR="000B0CF9">
        <w:rPr>
          <w:rFonts w:ascii="TH SarabunIT๙" w:hAnsi="TH SarabunIT๙" w:cs="TH SarabunIT๙" w:hint="cs"/>
          <w:sz w:val="32"/>
          <w:szCs w:val="32"/>
          <w:cs/>
        </w:rPr>
        <w:t>(ปีงบประมาณ พ.ศ. 2562)</w:t>
      </w:r>
    </w:p>
    <w:p w:rsidR="000B0CF9" w:rsidRDefault="000B0CF9" w:rsidP="000B0CF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รายละเอียดโครงการพัฒนาแผนพัฒนาสี่ปี (พ.ศ. 2561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2564) (ผ.01)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226DE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-3</w:t>
      </w:r>
      <w:r w:rsidR="00226DE8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DA2795" w:rsidRDefault="000B0CF9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เพิ่มเติม ครั้งที่ 2/2561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(ปีงบประมาณ พ.ศ. 2562)</w:t>
      </w:r>
    </w:p>
    <w:p w:rsidR="000B0CF9" w:rsidRDefault="000B0CF9" w:rsidP="000B0CF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รายละเอียดโครงการพัฒนาแผนพัฒนาสี่ปี (พ.ศ. 2561-2564) (ผ.02)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="00226DE8">
        <w:rPr>
          <w:rFonts w:ascii="TH SarabunIT๙" w:hAnsi="TH SarabunIT๙" w:cs="TH SarabunIT๙"/>
          <w:sz w:val="32"/>
          <w:szCs w:val="32"/>
        </w:rPr>
        <w:t>6</w:t>
      </w:r>
    </w:p>
    <w:p w:rsidR="000B0CF9" w:rsidRDefault="000B0CF9" w:rsidP="000B0CF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เพิ่มเติม ครั้งที่  2/2561 (ปีงบประมาณ พ.ศ. 2562)</w:t>
      </w:r>
    </w:p>
    <w:p w:rsidR="000B0CF9" w:rsidRDefault="000B0CF9" w:rsidP="000B0CF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รายละเอียดโครงการพัฒนาแผนพัฒนาสี่ปี (พ.ศ. 2561-2564) (ผ.0</w:t>
      </w:r>
      <w:r w:rsidR="004B052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="00226DE8">
        <w:rPr>
          <w:rFonts w:ascii="TH SarabunIT๙" w:hAnsi="TH SarabunIT๙" w:cs="TH SarabunIT๙"/>
          <w:sz w:val="32"/>
          <w:szCs w:val="32"/>
        </w:rPr>
        <w:t>7</w:t>
      </w:r>
    </w:p>
    <w:p w:rsidR="000B0CF9" w:rsidRDefault="000B0CF9" w:rsidP="000B0CF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เพิ่มเติม  ครั้งที่ 2/2561 (ปีงบประมาณ พ.ศ. 256</w:t>
      </w:r>
      <w:r w:rsidR="004B052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B0CF9" w:rsidRDefault="000B0CF9" w:rsidP="000B0CF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รายละเอียดโครงการพัฒนาแผนพัฒนาสี่ปี (พ.ศ. 2561-2564) (ผ.08)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="00226DE8">
        <w:rPr>
          <w:rFonts w:ascii="TH SarabunIT๙" w:hAnsi="TH SarabunIT๙" w:cs="TH SarabunIT๙"/>
          <w:sz w:val="32"/>
          <w:szCs w:val="32"/>
        </w:rPr>
        <w:t>8</w:t>
      </w:r>
    </w:p>
    <w:p w:rsidR="000B0CF9" w:rsidRDefault="000B0CF9" w:rsidP="000B0CF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เพิ่มเติม  ครั้งที่ 2/2561 (ปีงบประมาณ พ.ศ. 256</w:t>
      </w:r>
      <w:r w:rsidR="004B052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B0CF9" w:rsidRDefault="000B0CF9" w:rsidP="000B0CF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บัญชีสรุปโครงการพัฒนาแผนพัฒนาท้องถิ่นสี่ปี (พ.ศ. 2561-2564) (ผ.07)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="00226DE8">
        <w:rPr>
          <w:rFonts w:ascii="TH SarabunIT๙" w:hAnsi="TH SarabunIT๙" w:cs="TH SarabunIT๙"/>
          <w:sz w:val="32"/>
          <w:szCs w:val="32"/>
        </w:rPr>
        <w:t>9</w:t>
      </w:r>
    </w:p>
    <w:p w:rsidR="000B0CF9" w:rsidRDefault="000B0CF9" w:rsidP="000B0CF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เปลี่ยนแปลง  ครั้งที่ 2/2561 (ปีงบประมาณ พ.ศ. 2562)</w:t>
      </w:r>
    </w:p>
    <w:p w:rsidR="000B0CF9" w:rsidRDefault="000B0CF9" w:rsidP="000B0CF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รายละเอียดโครงการพัฒนาแผนพัฒนาสี่ปี (พ.ศ. 2561-2564) (ผ.01)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26DE8">
        <w:rPr>
          <w:rFonts w:ascii="TH SarabunIT๙" w:hAnsi="TH SarabunIT๙" w:cs="TH SarabunIT๙"/>
          <w:sz w:val="32"/>
          <w:szCs w:val="32"/>
        </w:rPr>
        <w:t>40</w:t>
      </w:r>
      <w:r>
        <w:rPr>
          <w:rFonts w:ascii="TH SarabunIT๙" w:hAnsi="TH SarabunIT๙" w:cs="TH SarabunIT๙"/>
          <w:sz w:val="32"/>
          <w:szCs w:val="32"/>
        </w:rPr>
        <w:t>-4</w:t>
      </w:r>
      <w:r w:rsidR="00226DE8">
        <w:rPr>
          <w:rFonts w:ascii="TH SarabunIT๙" w:hAnsi="TH SarabunIT๙" w:cs="TH SarabunIT๙"/>
          <w:sz w:val="32"/>
          <w:szCs w:val="32"/>
        </w:rPr>
        <w:t>4</w:t>
      </w:r>
    </w:p>
    <w:p w:rsidR="000B0CF9" w:rsidRDefault="000B0CF9" w:rsidP="000B0CF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เปลี่ยนแปลง  ครั้งที่  2/2561 (ปีงบประมาณ พ.ศ. 2561)</w:t>
      </w:r>
    </w:p>
    <w:p w:rsidR="004B0523" w:rsidRDefault="004B0523" w:rsidP="004B052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รายละเอียดโครงการพัฒนาแผนพัฒนาสี่ปี (พ.ศ. 2561-2564) (ผ.08)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 w:rsidR="00226DE8">
        <w:rPr>
          <w:rFonts w:ascii="TH SarabunIT๙" w:hAnsi="TH SarabunIT๙" w:cs="TH SarabunIT๙"/>
          <w:sz w:val="32"/>
          <w:szCs w:val="32"/>
        </w:rPr>
        <w:t>5</w:t>
      </w:r>
    </w:p>
    <w:p w:rsidR="004B0523" w:rsidRDefault="004B0523" w:rsidP="004B052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เปลี่ยนแปลง  ครั้งที่  2/2561 (ปีงบประมาณ พ.ศ. 2562)</w:t>
      </w:r>
    </w:p>
    <w:p w:rsidR="000B0CF9" w:rsidRDefault="000B0CF9" w:rsidP="000B0CF9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0B0CF9" w:rsidSect="00D20854">
      <w:pgSz w:w="11906" w:h="16838" w:code="9"/>
      <w:pgMar w:top="709" w:right="99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6C" w:rsidRDefault="0027246C" w:rsidP="001C38F0">
      <w:pPr>
        <w:spacing w:after="0" w:line="240" w:lineRule="auto"/>
      </w:pPr>
      <w:r>
        <w:separator/>
      </w:r>
    </w:p>
  </w:endnote>
  <w:endnote w:type="continuationSeparator" w:id="0">
    <w:p w:rsidR="0027246C" w:rsidRDefault="0027246C" w:rsidP="001C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6C" w:rsidRDefault="0027246C" w:rsidP="001C38F0">
      <w:pPr>
        <w:spacing w:after="0" w:line="240" w:lineRule="auto"/>
      </w:pPr>
      <w:r>
        <w:separator/>
      </w:r>
    </w:p>
  </w:footnote>
  <w:footnote w:type="continuationSeparator" w:id="0">
    <w:p w:rsidR="0027246C" w:rsidRDefault="0027246C" w:rsidP="001C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A2"/>
    <w:multiLevelType w:val="multilevel"/>
    <w:tmpl w:val="35EE67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230C3152"/>
    <w:multiLevelType w:val="hybridMultilevel"/>
    <w:tmpl w:val="701EA4C6"/>
    <w:lvl w:ilvl="0" w:tplc="283A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15724"/>
    <w:multiLevelType w:val="hybridMultilevel"/>
    <w:tmpl w:val="52EA3D1C"/>
    <w:lvl w:ilvl="0" w:tplc="0EE25CF4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750C3C"/>
    <w:multiLevelType w:val="hybridMultilevel"/>
    <w:tmpl w:val="1648514C"/>
    <w:lvl w:ilvl="0" w:tplc="6D54C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F35D1"/>
    <w:multiLevelType w:val="multilevel"/>
    <w:tmpl w:val="35EE67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5D8A3762"/>
    <w:multiLevelType w:val="hybridMultilevel"/>
    <w:tmpl w:val="CA26C99E"/>
    <w:lvl w:ilvl="0" w:tplc="F1061F9A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BE1E77"/>
    <w:multiLevelType w:val="hybridMultilevel"/>
    <w:tmpl w:val="97BE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90678"/>
    <w:multiLevelType w:val="hybridMultilevel"/>
    <w:tmpl w:val="95602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70AEF"/>
    <w:multiLevelType w:val="hybridMultilevel"/>
    <w:tmpl w:val="1470541E"/>
    <w:lvl w:ilvl="0" w:tplc="7436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946455"/>
    <w:multiLevelType w:val="hybridMultilevel"/>
    <w:tmpl w:val="7D1E7AFC"/>
    <w:lvl w:ilvl="0" w:tplc="79C04E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426CD"/>
    <w:rsid w:val="00000F5E"/>
    <w:rsid w:val="0000325E"/>
    <w:rsid w:val="000066EF"/>
    <w:rsid w:val="00017DB3"/>
    <w:rsid w:val="00026773"/>
    <w:rsid w:val="00030C46"/>
    <w:rsid w:val="00034E14"/>
    <w:rsid w:val="00035CE1"/>
    <w:rsid w:val="00040FC2"/>
    <w:rsid w:val="000421F3"/>
    <w:rsid w:val="00045615"/>
    <w:rsid w:val="000465F9"/>
    <w:rsid w:val="00046EC9"/>
    <w:rsid w:val="0006622C"/>
    <w:rsid w:val="00066309"/>
    <w:rsid w:val="00067396"/>
    <w:rsid w:val="00075273"/>
    <w:rsid w:val="0008085B"/>
    <w:rsid w:val="00084687"/>
    <w:rsid w:val="00096678"/>
    <w:rsid w:val="00097F94"/>
    <w:rsid w:val="000A6C6D"/>
    <w:rsid w:val="000B0CF9"/>
    <w:rsid w:val="000B4968"/>
    <w:rsid w:val="000B5D4C"/>
    <w:rsid w:val="000C5CCB"/>
    <w:rsid w:val="000C61DD"/>
    <w:rsid w:val="000D000E"/>
    <w:rsid w:val="000D309A"/>
    <w:rsid w:val="000D68D4"/>
    <w:rsid w:val="000E1702"/>
    <w:rsid w:val="000E2B30"/>
    <w:rsid w:val="000E2CC0"/>
    <w:rsid w:val="000F0F84"/>
    <w:rsid w:val="000F1032"/>
    <w:rsid w:val="000F20E1"/>
    <w:rsid w:val="000F4193"/>
    <w:rsid w:val="0010359E"/>
    <w:rsid w:val="001101F9"/>
    <w:rsid w:val="0011482D"/>
    <w:rsid w:val="00122C68"/>
    <w:rsid w:val="00124411"/>
    <w:rsid w:val="00126B05"/>
    <w:rsid w:val="0013316A"/>
    <w:rsid w:val="00133666"/>
    <w:rsid w:val="0013736B"/>
    <w:rsid w:val="00140A8A"/>
    <w:rsid w:val="00146930"/>
    <w:rsid w:val="00147A0E"/>
    <w:rsid w:val="00152893"/>
    <w:rsid w:val="001556A9"/>
    <w:rsid w:val="00156B9D"/>
    <w:rsid w:val="00157A0B"/>
    <w:rsid w:val="0016580D"/>
    <w:rsid w:val="0016747E"/>
    <w:rsid w:val="001741BF"/>
    <w:rsid w:val="0018308A"/>
    <w:rsid w:val="00187127"/>
    <w:rsid w:val="001918BC"/>
    <w:rsid w:val="001A51B8"/>
    <w:rsid w:val="001B1203"/>
    <w:rsid w:val="001B1FAF"/>
    <w:rsid w:val="001B565D"/>
    <w:rsid w:val="001B784C"/>
    <w:rsid w:val="001C0457"/>
    <w:rsid w:val="001C2B2D"/>
    <w:rsid w:val="001C38F0"/>
    <w:rsid w:val="001C62E0"/>
    <w:rsid w:val="001C707F"/>
    <w:rsid w:val="001D011F"/>
    <w:rsid w:val="001D3466"/>
    <w:rsid w:val="001D3790"/>
    <w:rsid w:val="001D6226"/>
    <w:rsid w:val="001D6DEF"/>
    <w:rsid w:val="001E3397"/>
    <w:rsid w:val="001F3D07"/>
    <w:rsid w:val="001F5A21"/>
    <w:rsid w:val="002005A7"/>
    <w:rsid w:val="00226DE8"/>
    <w:rsid w:val="0023165E"/>
    <w:rsid w:val="002376AF"/>
    <w:rsid w:val="00240FE2"/>
    <w:rsid w:val="002426CD"/>
    <w:rsid w:val="002436B9"/>
    <w:rsid w:val="00252E6C"/>
    <w:rsid w:val="002664D2"/>
    <w:rsid w:val="00270019"/>
    <w:rsid w:val="00270F38"/>
    <w:rsid w:val="0027246C"/>
    <w:rsid w:val="00272D18"/>
    <w:rsid w:val="002764BE"/>
    <w:rsid w:val="00276AEC"/>
    <w:rsid w:val="00277409"/>
    <w:rsid w:val="002825C8"/>
    <w:rsid w:val="00286EC2"/>
    <w:rsid w:val="00293847"/>
    <w:rsid w:val="00295A02"/>
    <w:rsid w:val="002A0737"/>
    <w:rsid w:val="002A1007"/>
    <w:rsid w:val="002A48D2"/>
    <w:rsid w:val="002A4E7A"/>
    <w:rsid w:val="002A50A4"/>
    <w:rsid w:val="002C7307"/>
    <w:rsid w:val="002D0214"/>
    <w:rsid w:val="002D39B2"/>
    <w:rsid w:val="002D3B9E"/>
    <w:rsid w:val="002D45C0"/>
    <w:rsid w:val="002E1345"/>
    <w:rsid w:val="002E58B5"/>
    <w:rsid w:val="003010F2"/>
    <w:rsid w:val="00317DC7"/>
    <w:rsid w:val="00320C06"/>
    <w:rsid w:val="00323420"/>
    <w:rsid w:val="0033263E"/>
    <w:rsid w:val="00341866"/>
    <w:rsid w:val="00342B69"/>
    <w:rsid w:val="00356084"/>
    <w:rsid w:val="0036505B"/>
    <w:rsid w:val="00365F86"/>
    <w:rsid w:val="00366498"/>
    <w:rsid w:val="00375E72"/>
    <w:rsid w:val="00376E87"/>
    <w:rsid w:val="003803C9"/>
    <w:rsid w:val="00381A6E"/>
    <w:rsid w:val="00385930"/>
    <w:rsid w:val="0039500A"/>
    <w:rsid w:val="003A23B2"/>
    <w:rsid w:val="003A5188"/>
    <w:rsid w:val="003A7FF7"/>
    <w:rsid w:val="003B0A7B"/>
    <w:rsid w:val="003B22FD"/>
    <w:rsid w:val="003B3B8E"/>
    <w:rsid w:val="003B3DA9"/>
    <w:rsid w:val="003B7DB5"/>
    <w:rsid w:val="003C2E84"/>
    <w:rsid w:val="003D3D73"/>
    <w:rsid w:val="003E2F8E"/>
    <w:rsid w:val="003E5950"/>
    <w:rsid w:val="003E602D"/>
    <w:rsid w:val="003F06CF"/>
    <w:rsid w:val="003F200F"/>
    <w:rsid w:val="00402EAB"/>
    <w:rsid w:val="00411277"/>
    <w:rsid w:val="00413E23"/>
    <w:rsid w:val="00414DB4"/>
    <w:rsid w:val="00417118"/>
    <w:rsid w:val="00430FDC"/>
    <w:rsid w:val="00431D6E"/>
    <w:rsid w:val="00431E21"/>
    <w:rsid w:val="00437375"/>
    <w:rsid w:val="00455AE6"/>
    <w:rsid w:val="00460403"/>
    <w:rsid w:val="00471B0D"/>
    <w:rsid w:val="004722FC"/>
    <w:rsid w:val="00474B4C"/>
    <w:rsid w:val="0047710E"/>
    <w:rsid w:val="00486D49"/>
    <w:rsid w:val="00492BD0"/>
    <w:rsid w:val="00496A5D"/>
    <w:rsid w:val="004A057D"/>
    <w:rsid w:val="004A47BF"/>
    <w:rsid w:val="004A6656"/>
    <w:rsid w:val="004B0523"/>
    <w:rsid w:val="004B14A3"/>
    <w:rsid w:val="004B2E42"/>
    <w:rsid w:val="004C4490"/>
    <w:rsid w:val="004E3E6E"/>
    <w:rsid w:val="004E6971"/>
    <w:rsid w:val="004F07A2"/>
    <w:rsid w:val="004F188E"/>
    <w:rsid w:val="004F3DB4"/>
    <w:rsid w:val="00501B80"/>
    <w:rsid w:val="00505214"/>
    <w:rsid w:val="00517846"/>
    <w:rsid w:val="00524C35"/>
    <w:rsid w:val="00525C18"/>
    <w:rsid w:val="005262E1"/>
    <w:rsid w:val="00541C8A"/>
    <w:rsid w:val="00546705"/>
    <w:rsid w:val="00551EB2"/>
    <w:rsid w:val="005557DC"/>
    <w:rsid w:val="0055591C"/>
    <w:rsid w:val="00555A0B"/>
    <w:rsid w:val="00564DB5"/>
    <w:rsid w:val="00585005"/>
    <w:rsid w:val="00586B15"/>
    <w:rsid w:val="00591599"/>
    <w:rsid w:val="00595261"/>
    <w:rsid w:val="005A0A8F"/>
    <w:rsid w:val="005A6E6B"/>
    <w:rsid w:val="005B10F1"/>
    <w:rsid w:val="005B6BC2"/>
    <w:rsid w:val="005B6EFB"/>
    <w:rsid w:val="005C5CA8"/>
    <w:rsid w:val="005D115F"/>
    <w:rsid w:val="005D4651"/>
    <w:rsid w:val="005D532F"/>
    <w:rsid w:val="005D66B8"/>
    <w:rsid w:val="005E4949"/>
    <w:rsid w:val="005E686A"/>
    <w:rsid w:val="005E6A68"/>
    <w:rsid w:val="005E7017"/>
    <w:rsid w:val="005F16B1"/>
    <w:rsid w:val="005F79A9"/>
    <w:rsid w:val="0060017A"/>
    <w:rsid w:val="006003E7"/>
    <w:rsid w:val="0060158C"/>
    <w:rsid w:val="006033E1"/>
    <w:rsid w:val="00604DC1"/>
    <w:rsid w:val="00607690"/>
    <w:rsid w:val="0061482F"/>
    <w:rsid w:val="006234CD"/>
    <w:rsid w:val="0062463E"/>
    <w:rsid w:val="00624EFA"/>
    <w:rsid w:val="00626F73"/>
    <w:rsid w:val="00627DDB"/>
    <w:rsid w:val="00635BE9"/>
    <w:rsid w:val="00643244"/>
    <w:rsid w:val="00644775"/>
    <w:rsid w:val="00650266"/>
    <w:rsid w:val="00653466"/>
    <w:rsid w:val="00657677"/>
    <w:rsid w:val="00657703"/>
    <w:rsid w:val="006600A6"/>
    <w:rsid w:val="00672293"/>
    <w:rsid w:val="00673A4B"/>
    <w:rsid w:val="0067499E"/>
    <w:rsid w:val="00682655"/>
    <w:rsid w:val="00683A01"/>
    <w:rsid w:val="0069350A"/>
    <w:rsid w:val="0069362A"/>
    <w:rsid w:val="00694E6D"/>
    <w:rsid w:val="006950A6"/>
    <w:rsid w:val="006A0B74"/>
    <w:rsid w:val="006A29F8"/>
    <w:rsid w:val="006B33C5"/>
    <w:rsid w:val="006D7ECB"/>
    <w:rsid w:val="006E2D2C"/>
    <w:rsid w:val="006E2FA9"/>
    <w:rsid w:val="006E5164"/>
    <w:rsid w:val="006F69DF"/>
    <w:rsid w:val="006F6A2C"/>
    <w:rsid w:val="0070483A"/>
    <w:rsid w:val="0070561D"/>
    <w:rsid w:val="007078D5"/>
    <w:rsid w:val="00710FF6"/>
    <w:rsid w:val="00711318"/>
    <w:rsid w:val="00716126"/>
    <w:rsid w:val="00720B9C"/>
    <w:rsid w:val="00722AE7"/>
    <w:rsid w:val="0072368A"/>
    <w:rsid w:val="00730B85"/>
    <w:rsid w:val="00735895"/>
    <w:rsid w:val="007527DE"/>
    <w:rsid w:val="007618A5"/>
    <w:rsid w:val="0076686C"/>
    <w:rsid w:val="007701DE"/>
    <w:rsid w:val="007754BE"/>
    <w:rsid w:val="007806E1"/>
    <w:rsid w:val="00786AED"/>
    <w:rsid w:val="0079059E"/>
    <w:rsid w:val="007B7355"/>
    <w:rsid w:val="007D572E"/>
    <w:rsid w:val="007D6F6E"/>
    <w:rsid w:val="007D7B00"/>
    <w:rsid w:val="007E3D88"/>
    <w:rsid w:val="007E51FD"/>
    <w:rsid w:val="007E7734"/>
    <w:rsid w:val="007F3B46"/>
    <w:rsid w:val="00803BA0"/>
    <w:rsid w:val="00804D97"/>
    <w:rsid w:val="00804FE1"/>
    <w:rsid w:val="00807A20"/>
    <w:rsid w:val="00812D29"/>
    <w:rsid w:val="00812E05"/>
    <w:rsid w:val="008131ED"/>
    <w:rsid w:val="008235A3"/>
    <w:rsid w:val="00823F24"/>
    <w:rsid w:val="00825A3A"/>
    <w:rsid w:val="00826789"/>
    <w:rsid w:val="00826F43"/>
    <w:rsid w:val="008329AE"/>
    <w:rsid w:val="00832B0D"/>
    <w:rsid w:val="00833C0C"/>
    <w:rsid w:val="00844DB7"/>
    <w:rsid w:val="00846EA2"/>
    <w:rsid w:val="008540F1"/>
    <w:rsid w:val="00864D6C"/>
    <w:rsid w:val="00873182"/>
    <w:rsid w:val="00890006"/>
    <w:rsid w:val="00890DE6"/>
    <w:rsid w:val="00896DF3"/>
    <w:rsid w:val="008A3010"/>
    <w:rsid w:val="008A315D"/>
    <w:rsid w:val="008A6596"/>
    <w:rsid w:val="008B6D3D"/>
    <w:rsid w:val="008C19F2"/>
    <w:rsid w:val="008C3148"/>
    <w:rsid w:val="008C4931"/>
    <w:rsid w:val="008C7974"/>
    <w:rsid w:val="008D03A1"/>
    <w:rsid w:val="008D5BFC"/>
    <w:rsid w:val="008D7429"/>
    <w:rsid w:val="008E29DC"/>
    <w:rsid w:val="008F2690"/>
    <w:rsid w:val="009009DA"/>
    <w:rsid w:val="00901882"/>
    <w:rsid w:val="0090303F"/>
    <w:rsid w:val="00904140"/>
    <w:rsid w:val="00904B69"/>
    <w:rsid w:val="0090725B"/>
    <w:rsid w:val="00914678"/>
    <w:rsid w:val="009170DD"/>
    <w:rsid w:val="00920DB6"/>
    <w:rsid w:val="00925A9C"/>
    <w:rsid w:val="009414D7"/>
    <w:rsid w:val="00944277"/>
    <w:rsid w:val="00951591"/>
    <w:rsid w:val="009533C1"/>
    <w:rsid w:val="00955754"/>
    <w:rsid w:val="00956479"/>
    <w:rsid w:val="00963517"/>
    <w:rsid w:val="00965A98"/>
    <w:rsid w:val="00974EF1"/>
    <w:rsid w:val="00974FBD"/>
    <w:rsid w:val="009767B3"/>
    <w:rsid w:val="00981225"/>
    <w:rsid w:val="00990CBB"/>
    <w:rsid w:val="00991091"/>
    <w:rsid w:val="0099205D"/>
    <w:rsid w:val="009A24BE"/>
    <w:rsid w:val="009A57C9"/>
    <w:rsid w:val="009A6B62"/>
    <w:rsid w:val="009B6153"/>
    <w:rsid w:val="009C62FA"/>
    <w:rsid w:val="009D5914"/>
    <w:rsid w:val="009D6716"/>
    <w:rsid w:val="009D7D6B"/>
    <w:rsid w:val="009E05BD"/>
    <w:rsid w:val="00A0042B"/>
    <w:rsid w:val="00A023FF"/>
    <w:rsid w:val="00A070D2"/>
    <w:rsid w:val="00A10300"/>
    <w:rsid w:val="00A110E6"/>
    <w:rsid w:val="00A13408"/>
    <w:rsid w:val="00A13787"/>
    <w:rsid w:val="00A15186"/>
    <w:rsid w:val="00A30BE8"/>
    <w:rsid w:val="00A3353A"/>
    <w:rsid w:val="00A33636"/>
    <w:rsid w:val="00A338E6"/>
    <w:rsid w:val="00A37BCC"/>
    <w:rsid w:val="00A41CE5"/>
    <w:rsid w:val="00A507DA"/>
    <w:rsid w:val="00A524A0"/>
    <w:rsid w:val="00A7060A"/>
    <w:rsid w:val="00A83BAB"/>
    <w:rsid w:val="00A86CF5"/>
    <w:rsid w:val="00A94F94"/>
    <w:rsid w:val="00AA1E71"/>
    <w:rsid w:val="00AA7BF4"/>
    <w:rsid w:val="00AC1778"/>
    <w:rsid w:val="00AD27CE"/>
    <w:rsid w:val="00AE0ED2"/>
    <w:rsid w:val="00AE351F"/>
    <w:rsid w:val="00AE5474"/>
    <w:rsid w:val="00AF0CBD"/>
    <w:rsid w:val="00AF0F14"/>
    <w:rsid w:val="00AF500A"/>
    <w:rsid w:val="00B029F4"/>
    <w:rsid w:val="00B02FCB"/>
    <w:rsid w:val="00B0402E"/>
    <w:rsid w:val="00B05795"/>
    <w:rsid w:val="00B11E10"/>
    <w:rsid w:val="00B1340C"/>
    <w:rsid w:val="00B175D9"/>
    <w:rsid w:val="00B2563D"/>
    <w:rsid w:val="00B27620"/>
    <w:rsid w:val="00B45FBB"/>
    <w:rsid w:val="00B479FE"/>
    <w:rsid w:val="00B54EA2"/>
    <w:rsid w:val="00B572DB"/>
    <w:rsid w:val="00B6086F"/>
    <w:rsid w:val="00B61F2E"/>
    <w:rsid w:val="00B63BC3"/>
    <w:rsid w:val="00B6612D"/>
    <w:rsid w:val="00B6781B"/>
    <w:rsid w:val="00B701A8"/>
    <w:rsid w:val="00B76FF4"/>
    <w:rsid w:val="00B80E76"/>
    <w:rsid w:val="00B86012"/>
    <w:rsid w:val="00BA0308"/>
    <w:rsid w:val="00BA78BD"/>
    <w:rsid w:val="00BC227A"/>
    <w:rsid w:val="00BC524C"/>
    <w:rsid w:val="00BE0DC3"/>
    <w:rsid w:val="00BE17F7"/>
    <w:rsid w:val="00BF2228"/>
    <w:rsid w:val="00C1015C"/>
    <w:rsid w:val="00C2359A"/>
    <w:rsid w:val="00C35935"/>
    <w:rsid w:val="00C35E2F"/>
    <w:rsid w:val="00C402EC"/>
    <w:rsid w:val="00C40842"/>
    <w:rsid w:val="00C44BE2"/>
    <w:rsid w:val="00C45438"/>
    <w:rsid w:val="00C46B9B"/>
    <w:rsid w:val="00C5216B"/>
    <w:rsid w:val="00C57758"/>
    <w:rsid w:val="00C607AD"/>
    <w:rsid w:val="00C6439D"/>
    <w:rsid w:val="00C6443E"/>
    <w:rsid w:val="00C647DD"/>
    <w:rsid w:val="00C6603D"/>
    <w:rsid w:val="00C66BD7"/>
    <w:rsid w:val="00C67B32"/>
    <w:rsid w:val="00C70BAB"/>
    <w:rsid w:val="00C7128A"/>
    <w:rsid w:val="00C74D58"/>
    <w:rsid w:val="00C80647"/>
    <w:rsid w:val="00C80DB5"/>
    <w:rsid w:val="00C83C18"/>
    <w:rsid w:val="00C951FE"/>
    <w:rsid w:val="00CA19E3"/>
    <w:rsid w:val="00CA4554"/>
    <w:rsid w:val="00CA67D2"/>
    <w:rsid w:val="00CE4401"/>
    <w:rsid w:val="00CE58A6"/>
    <w:rsid w:val="00CF0B7B"/>
    <w:rsid w:val="00CF14E9"/>
    <w:rsid w:val="00CF4305"/>
    <w:rsid w:val="00CF790C"/>
    <w:rsid w:val="00CF7C37"/>
    <w:rsid w:val="00D115D2"/>
    <w:rsid w:val="00D118F4"/>
    <w:rsid w:val="00D20854"/>
    <w:rsid w:val="00D2674E"/>
    <w:rsid w:val="00D31493"/>
    <w:rsid w:val="00D3593C"/>
    <w:rsid w:val="00D35B7E"/>
    <w:rsid w:val="00D36D20"/>
    <w:rsid w:val="00D36F71"/>
    <w:rsid w:val="00D410E1"/>
    <w:rsid w:val="00D421C8"/>
    <w:rsid w:val="00D546D2"/>
    <w:rsid w:val="00D629E4"/>
    <w:rsid w:val="00D7010A"/>
    <w:rsid w:val="00D7570E"/>
    <w:rsid w:val="00D8269C"/>
    <w:rsid w:val="00D82F3A"/>
    <w:rsid w:val="00D84FEC"/>
    <w:rsid w:val="00D97366"/>
    <w:rsid w:val="00D97468"/>
    <w:rsid w:val="00DA09F0"/>
    <w:rsid w:val="00DA0C15"/>
    <w:rsid w:val="00DA2186"/>
    <w:rsid w:val="00DA2795"/>
    <w:rsid w:val="00DA48E0"/>
    <w:rsid w:val="00DA5C1C"/>
    <w:rsid w:val="00DC7855"/>
    <w:rsid w:val="00DE3539"/>
    <w:rsid w:val="00DE50E3"/>
    <w:rsid w:val="00DE5274"/>
    <w:rsid w:val="00DE5A55"/>
    <w:rsid w:val="00DF32EE"/>
    <w:rsid w:val="00DF497B"/>
    <w:rsid w:val="00DF50F0"/>
    <w:rsid w:val="00DF7576"/>
    <w:rsid w:val="00E044AC"/>
    <w:rsid w:val="00E049C2"/>
    <w:rsid w:val="00E1630C"/>
    <w:rsid w:val="00E242C0"/>
    <w:rsid w:val="00E42C4A"/>
    <w:rsid w:val="00E444E0"/>
    <w:rsid w:val="00E46B73"/>
    <w:rsid w:val="00E47333"/>
    <w:rsid w:val="00E54C27"/>
    <w:rsid w:val="00E551A1"/>
    <w:rsid w:val="00E56F05"/>
    <w:rsid w:val="00E57F95"/>
    <w:rsid w:val="00E659C8"/>
    <w:rsid w:val="00E71E10"/>
    <w:rsid w:val="00E8060F"/>
    <w:rsid w:val="00E81210"/>
    <w:rsid w:val="00E8458A"/>
    <w:rsid w:val="00E943FD"/>
    <w:rsid w:val="00EA3B8B"/>
    <w:rsid w:val="00EA42BC"/>
    <w:rsid w:val="00EB0C0C"/>
    <w:rsid w:val="00EC1F79"/>
    <w:rsid w:val="00EC2114"/>
    <w:rsid w:val="00EC507A"/>
    <w:rsid w:val="00ED08F6"/>
    <w:rsid w:val="00ED369D"/>
    <w:rsid w:val="00ED59BD"/>
    <w:rsid w:val="00EE0DED"/>
    <w:rsid w:val="00EE4377"/>
    <w:rsid w:val="00EE49BC"/>
    <w:rsid w:val="00EE50FD"/>
    <w:rsid w:val="00EF0BC6"/>
    <w:rsid w:val="00EF543E"/>
    <w:rsid w:val="00F07695"/>
    <w:rsid w:val="00F145DB"/>
    <w:rsid w:val="00F279E5"/>
    <w:rsid w:val="00F31D70"/>
    <w:rsid w:val="00F3658A"/>
    <w:rsid w:val="00F36D96"/>
    <w:rsid w:val="00F40D05"/>
    <w:rsid w:val="00F418F9"/>
    <w:rsid w:val="00F44F42"/>
    <w:rsid w:val="00F76542"/>
    <w:rsid w:val="00F7742D"/>
    <w:rsid w:val="00F8669F"/>
    <w:rsid w:val="00F91A60"/>
    <w:rsid w:val="00FA4FFA"/>
    <w:rsid w:val="00FA52C8"/>
    <w:rsid w:val="00FB6975"/>
    <w:rsid w:val="00FB7540"/>
    <w:rsid w:val="00FC0026"/>
    <w:rsid w:val="00FC0F6D"/>
    <w:rsid w:val="00FC41D2"/>
    <w:rsid w:val="00FC4A9A"/>
    <w:rsid w:val="00FC6357"/>
    <w:rsid w:val="00FD06AD"/>
    <w:rsid w:val="00FD0880"/>
    <w:rsid w:val="00FD2B92"/>
    <w:rsid w:val="00FD3FD0"/>
    <w:rsid w:val="00FE0A50"/>
    <w:rsid w:val="00FE620C"/>
    <w:rsid w:val="00FF2860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9E"/>
    <w:pPr>
      <w:ind w:left="720"/>
      <w:contextualSpacing/>
    </w:pPr>
  </w:style>
  <w:style w:type="table" w:styleId="a4">
    <w:name w:val="Table Grid"/>
    <w:basedOn w:val="a1"/>
    <w:uiPriority w:val="59"/>
    <w:rsid w:val="00D6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38F0"/>
  </w:style>
  <w:style w:type="paragraph" w:styleId="a7">
    <w:name w:val="footer"/>
    <w:basedOn w:val="a"/>
    <w:link w:val="a8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38F0"/>
  </w:style>
  <w:style w:type="paragraph" w:styleId="a9">
    <w:name w:val="Balloon Text"/>
    <w:basedOn w:val="a"/>
    <w:link w:val="aa"/>
    <w:uiPriority w:val="99"/>
    <w:semiHidden/>
    <w:unhideWhenUsed/>
    <w:rsid w:val="00C7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4D58"/>
    <w:rPr>
      <w:rFonts w:ascii="Tahoma" w:hAnsi="Tahoma" w:cs="Angsana New"/>
      <w:sz w:val="16"/>
      <w:szCs w:val="20"/>
    </w:rPr>
  </w:style>
  <w:style w:type="table" w:customStyle="1" w:styleId="8">
    <w:name w:val="เส้นตาราง8"/>
    <w:basedOn w:val="a1"/>
    <w:next w:val="a4"/>
    <w:uiPriority w:val="59"/>
    <w:rsid w:val="00D421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951FE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9E"/>
    <w:pPr>
      <w:ind w:left="720"/>
      <w:contextualSpacing/>
    </w:pPr>
  </w:style>
  <w:style w:type="table" w:styleId="a4">
    <w:name w:val="Table Grid"/>
    <w:basedOn w:val="a1"/>
    <w:uiPriority w:val="59"/>
    <w:rsid w:val="00D6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38F0"/>
  </w:style>
  <w:style w:type="paragraph" w:styleId="a7">
    <w:name w:val="footer"/>
    <w:basedOn w:val="a"/>
    <w:link w:val="a8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38F0"/>
  </w:style>
  <w:style w:type="paragraph" w:styleId="a9">
    <w:name w:val="Balloon Text"/>
    <w:basedOn w:val="a"/>
    <w:link w:val="aa"/>
    <w:uiPriority w:val="99"/>
    <w:semiHidden/>
    <w:unhideWhenUsed/>
    <w:rsid w:val="00C7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4D58"/>
    <w:rPr>
      <w:rFonts w:ascii="Tahoma" w:hAnsi="Tahoma" w:cs="Angsana New"/>
      <w:sz w:val="16"/>
      <w:szCs w:val="20"/>
    </w:rPr>
  </w:style>
  <w:style w:type="table" w:customStyle="1" w:styleId="8">
    <w:name w:val="เส้นตาราง8"/>
    <w:basedOn w:val="a1"/>
    <w:next w:val="a4"/>
    <w:uiPriority w:val="59"/>
    <w:rsid w:val="00D421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951FE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16DE-1F47-4210-8870-D33FC55E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9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Meao</dc:creator>
  <cp:lastModifiedBy>Administrator</cp:lastModifiedBy>
  <cp:revision>206</cp:revision>
  <cp:lastPrinted>2018-07-03T07:00:00Z</cp:lastPrinted>
  <dcterms:created xsi:type="dcterms:W3CDTF">2018-05-24T07:28:00Z</dcterms:created>
  <dcterms:modified xsi:type="dcterms:W3CDTF">2018-07-03T07:03:00Z</dcterms:modified>
</cp:coreProperties>
</file>